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8B" w:rsidRPr="00220280" w:rsidRDefault="00BF0D8B" w:rsidP="00B6695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BF0D8B" w:rsidRPr="00220280" w:rsidRDefault="00BF0D8B" w:rsidP="00B66950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F0D8B" w:rsidRPr="00220280" w:rsidRDefault="00BF0D8B" w:rsidP="00B6695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BF0D8B" w:rsidRPr="00220280" w:rsidRDefault="00BF0D8B" w:rsidP="00B6695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BF0D8B" w:rsidRPr="00220280" w:rsidRDefault="00BF0D8B" w:rsidP="00B6695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BF0D8B" w:rsidRPr="005015F8" w:rsidRDefault="00BF0D8B" w:rsidP="00B66950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BF0D8B" w:rsidRPr="00220280" w:rsidRDefault="00BF0D8B" w:rsidP="00B66950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BF0D8B" w:rsidRPr="00220280" w:rsidRDefault="00BF0D8B" w:rsidP="00B66950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14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05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BF0D8B" w:rsidRDefault="00BF0D8B" w:rsidP="00B66950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BF0D8B" w:rsidRPr="00220280" w:rsidRDefault="00BF0D8B" w:rsidP="00B66950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BF0D8B" w:rsidRPr="00220280" w:rsidRDefault="00BF0D8B" w:rsidP="00B66950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84</w:t>
      </w:r>
    </w:p>
    <w:p w:rsidR="00BF0D8B" w:rsidRPr="002E502B" w:rsidRDefault="00BF0D8B" w:rsidP="00B66950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BF0D8B" w:rsidRDefault="00BF0D8B" w:rsidP="00B66950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на 2024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BF0D8B" w:rsidRDefault="00BF0D8B" w:rsidP="00B66950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F0D8B" w:rsidRPr="00702C3B" w:rsidRDefault="00BF0D8B" w:rsidP="00530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BF0D8B" w:rsidRPr="00702C3B" w:rsidRDefault="00BF0D8B" w:rsidP="00530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BF0D8B" w:rsidRDefault="00BF0D8B" w:rsidP="00530EB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F0D8B" w:rsidRDefault="00BF0D8B" w:rsidP="00530EB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84 «Об утверждении муниципальной программы «Развитие муниципального управления в Вятском сельском поселении на 2024-2028 годы»» (с изменениями от 24.04.2024) следующие изменения:</w:t>
      </w:r>
    </w:p>
    <w:p w:rsidR="00BF0D8B" w:rsidRPr="00DE795D" w:rsidRDefault="00BF0D8B" w:rsidP="00530EB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1.1 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В паспорте муниципальной программы «Развитие муниципального управления в Вятском сельском поселении на 2024 – 2028 годы»  абзац «Объемы и источники финансирования» изложить в новой редакции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DE795D">
        <w:rPr>
          <w:rFonts w:ascii="Times New Roman" w:hAnsi="Times New Roman"/>
          <w:spacing w:val="-1"/>
          <w:sz w:val="28"/>
          <w:szCs w:val="28"/>
        </w:rPr>
        <w:t>Общий объем финансирования –</w:t>
      </w:r>
      <w:r>
        <w:rPr>
          <w:rFonts w:ascii="Times New Roman" w:hAnsi="Times New Roman"/>
          <w:spacing w:val="-1"/>
          <w:sz w:val="28"/>
          <w:szCs w:val="28"/>
        </w:rPr>
        <w:t xml:space="preserve"> 16336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888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рублей, в том числе </w:t>
      </w:r>
    </w:p>
    <w:p w:rsidR="00BF0D8B" w:rsidRPr="00DE795D" w:rsidRDefault="00BF0D8B" w:rsidP="00530EB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 xml:space="preserve">средства местного бюджета -    </w:t>
      </w:r>
      <w:r>
        <w:rPr>
          <w:rFonts w:ascii="Times New Roman" w:hAnsi="Times New Roman"/>
          <w:spacing w:val="-1"/>
          <w:sz w:val="28"/>
          <w:szCs w:val="28"/>
        </w:rPr>
        <w:t>15445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188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 тыс. рублей,</w:t>
      </w:r>
    </w:p>
    <w:p w:rsidR="00BF0D8B" w:rsidRPr="00DE795D" w:rsidRDefault="00BF0D8B" w:rsidP="00530EB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>средства федерального бюджета – 891,7</w:t>
      </w:r>
      <w:r>
        <w:rPr>
          <w:rFonts w:ascii="Times New Roman" w:hAnsi="Times New Roman"/>
          <w:spacing w:val="-1"/>
          <w:sz w:val="28"/>
          <w:szCs w:val="28"/>
        </w:rPr>
        <w:t>00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рублей».</w:t>
      </w:r>
    </w:p>
    <w:p w:rsidR="00BF0D8B" w:rsidRPr="00DE795D" w:rsidRDefault="00BF0D8B" w:rsidP="00530EB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DE795D">
        <w:rPr>
          <w:rFonts w:ascii="Times New Roman" w:hAnsi="Times New Roman"/>
          <w:spacing w:val="-1"/>
          <w:sz w:val="28"/>
          <w:szCs w:val="28"/>
        </w:rPr>
        <w:t>1.2 Раздел 6 изложить в новой редакции:</w:t>
      </w:r>
    </w:p>
    <w:p w:rsidR="00BF0D8B" w:rsidRPr="0046422A" w:rsidRDefault="00BF0D8B" w:rsidP="00530EBC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6422A">
        <w:rPr>
          <w:rFonts w:ascii="Times New Roman" w:hAnsi="Times New Roman"/>
          <w:b/>
          <w:spacing w:val="-14"/>
          <w:sz w:val="28"/>
          <w:szCs w:val="28"/>
        </w:rPr>
        <w:t xml:space="preserve">6.  </w:t>
      </w:r>
      <w:r w:rsidRPr="0046422A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BF0D8B" w:rsidRPr="0046422A" w:rsidRDefault="00BF0D8B" w:rsidP="00530EBC">
      <w:pPr>
        <w:pStyle w:val="ListParagraph"/>
        <w:shd w:val="clear" w:color="auto" w:fill="FFFFFF"/>
        <w:spacing w:line="278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22A">
        <w:rPr>
          <w:rFonts w:ascii="Times New Roman" w:hAnsi="Times New Roman"/>
          <w:sz w:val="28"/>
          <w:szCs w:val="28"/>
        </w:rPr>
        <w:t xml:space="preserve">Объемы финансирования по мероприятиям Программы, </w:t>
      </w:r>
      <w:r>
        <w:rPr>
          <w:rFonts w:ascii="Times New Roman" w:hAnsi="Times New Roman"/>
          <w:sz w:val="28"/>
          <w:szCs w:val="28"/>
        </w:rPr>
        <w:t xml:space="preserve">планируемым </w:t>
      </w:r>
      <w:r w:rsidRPr="0046422A">
        <w:rPr>
          <w:rFonts w:ascii="Times New Roman" w:hAnsi="Times New Roman"/>
          <w:sz w:val="28"/>
          <w:szCs w:val="28"/>
        </w:rPr>
        <w:t>к реализации, определены в следующих размерах:</w:t>
      </w:r>
    </w:p>
    <w:p w:rsidR="00BF0D8B" w:rsidRPr="0046422A" w:rsidRDefault="00BF0D8B" w:rsidP="00530EBC">
      <w:pPr>
        <w:pStyle w:val="ListParagraph"/>
        <w:numPr>
          <w:ilvl w:val="0"/>
          <w:numId w:val="1"/>
        </w:numPr>
        <w:spacing w:after="259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540"/>
        <w:gridCol w:w="2693"/>
        <w:gridCol w:w="1134"/>
        <w:gridCol w:w="992"/>
        <w:gridCol w:w="992"/>
        <w:gridCol w:w="993"/>
        <w:gridCol w:w="992"/>
        <w:gridCol w:w="1276"/>
      </w:tblGrid>
      <w:tr w:rsidR="00BF0D8B" w:rsidRPr="00585158" w:rsidTr="0089352A">
        <w:trPr>
          <w:trHeight w:val="689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46422A">
              <w:rPr>
                <w:rFonts w:ascii="Times New Roman" w:hAnsi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BF0D8B" w:rsidRPr="0046422A" w:rsidRDefault="00BF0D8B" w:rsidP="008935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BF0D8B" w:rsidRPr="0046422A" w:rsidRDefault="00BF0D8B" w:rsidP="008935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BF0D8B" w:rsidRPr="0046422A" w:rsidRDefault="00BF0D8B" w:rsidP="008935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BF0D8B" w:rsidRPr="0046422A" w:rsidRDefault="00BF0D8B" w:rsidP="0089352A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BF0D8B" w:rsidRPr="00585158" w:rsidTr="0089352A">
        <w:trPr>
          <w:trHeight w:hRule="exact" w:val="590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F0D8B" w:rsidRPr="00585158" w:rsidTr="0089352A">
        <w:trPr>
          <w:trHeight w:hRule="exact" w:val="2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0D8B" w:rsidRPr="00585158" w:rsidTr="0089352A">
        <w:trPr>
          <w:trHeight w:hRule="exact" w:val="6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3200,0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BF0D8B" w:rsidRPr="00585158" w:rsidTr="0089352A">
        <w:trPr>
          <w:trHeight w:hRule="exact" w:val="8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Заработная плата с начислениями</w:t>
            </w:r>
          </w:p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F0D8B" w:rsidRPr="0046422A" w:rsidRDefault="00BF0D8B" w:rsidP="0089352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8284,0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0D8B" w:rsidRPr="00585158" w:rsidTr="0089352A">
        <w:trPr>
          <w:trHeight w:hRule="exact" w:val="85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Оплата услуг по отоплению, освещению, ТКО, вода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547,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z w:val="24"/>
                <w:szCs w:val="24"/>
              </w:rPr>
              <w:t>2517,950</w:t>
            </w:r>
          </w:p>
        </w:tc>
      </w:tr>
      <w:tr w:rsidR="00BF0D8B" w:rsidRPr="00585158" w:rsidTr="0089352A">
        <w:trPr>
          <w:trHeight w:hRule="exact" w:val="4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z w:val="24"/>
                <w:szCs w:val="24"/>
              </w:rPr>
              <w:t>97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98,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</w:tr>
      <w:tr w:rsidR="00BF0D8B" w:rsidRPr="00585158" w:rsidTr="0089352A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Передача полномочий УМИиЗР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5,2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27,4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0D8B" w:rsidRPr="00585158" w:rsidTr="0089352A">
        <w:trPr>
          <w:trHeight w:hRule="exact" w:val="56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900,3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865"/>
        </w:trPr>
        <w:tc>
          <w:tcPr>
            <w:tcW w:w="540" w:type="dxa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0D8B" w:rsidRPr="0046422A" w:rsidRDefault="00BF0D8B" w:rsidP="0089352A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134" w:type="dxa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2,1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hd w:val="clear" w:color="auto" w:fill="FFFFFF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11,2</w:t>
            </w:r>
            <w:r w:rsidRPr="0058515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40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134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15,1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15,7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79,7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22"/>
        </w:trPr>
        <w:tc>
          <w:tcPr>
            <w:tcW w:w="540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134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839"/>
        </w:trPr>
        <w:tc>
          <w:tcPr>
            <w:tcW w:w="540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134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87"/>
        </w:trPr>
        <w:tc>
          <w:tcPr>
            <w:tcW w:w="540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134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156,2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171,5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1276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891,7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BF0D8B" w:rsidRPr="00585158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F0D8B" w:rsidRPr="00585158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Канцелярские товары и оборудование</w:t>
            </w:r>
          </w:p>
        </w:tc>
        <w:tc>
          <w:tcPr>
            <w:tcW w:w="1134" w:type="dxa"/>
          </w:tcPr>
          <w:p w:rsidR="00BF0D8B" w:rsidRPr="00585158" w:rsidRDefault="00BF0D8B" w:rsidP="00B6695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53,325</w:t>
            </w:r>
          </w:p>
        </w:tc>
        <w:tc>
          <w:tcPr>
            <w:tcW w:w="992" w:type="dxa"/>
          </w:tcPr>
          <w:p w:rsidR="00BF0D8B" w:rsidRPr="00585158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585158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F0D8B" w:rsidRPr="00585158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0D8B" w:rsidRPr="00585158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0D8B" w:rsidRPr="00585158" w:rsidRDefault="00BF0D8B" w:rsidP="00B6695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53,325</w:t>
            </w:r>
          </w:p>
        </w:tc>
      </w:tr>
      <w:tr w:rsidR="00BF0D8B" w:rsidRPr="00585158" w:rsidTr="00893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40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0D8B" w:rsidRPr="0046422A" w:rsidRDefault="00BF0D8B" w:rsidP="0089352A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F0D8B" w:rsidRPr="0046422A" w:rsidRDefault="00BF0D8B" w:rsidP="00B6695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3445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3184,8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3235,5</w:t>
            </w:r>
          </w:p>
        </w:tc>
        <w:tc>
          <w:tcPr>
            <w:tcW w:w="993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3235,5</w:t>
            </w:r>
          </w:p>
        </w:tc>
        <w:tc>
          <w:tcPr>
            <w:tcW w:w="992" w:type="dxa"/>
          </w:tcPr>
          <w:p w:rsidR="00BF0D8B" w:rsidRPr="0046422A" w:rsidRDefault="00BF0D8B" w:rsidP="0089352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3235,5</w:t>
            </w:r>
          </w:p>
        </w:tc>
        <w:tc>
          <w:tcPr>
            <w:tcW w:w="1276" w:type="dxa"/>
          </w:tcPr>
          <w:p w:rsidR="00BF0D8B" w:rsidRPr="0046422A" w:rsidRDefault="00BF0D8B" w:rsidP="00B6695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16336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585158">
              <w:rPr>
                <w:rFonts w:ascii="Times New Roman" w:hAnsi="Times New Roman"/>
                <w:spacing w:val="-3"/>
                <w:sz w:val="24"/>
                <w:szCs w:val="24"/>
              </w:rPr>
              <w:t>88</w:t>
            </w:r>
          </w:p>
        </w:tc>
      </w:tr>
    </w:tbl>
    <w:p w:rsidR="00BF0D8B" w:rsidRDefault="00BF0D8B" w:rsidP="00B66950">
      <w:pPr>
        <w:pStyle w:val="ListParagraph"/>
        <w:shd w:val="clear" w:color="auto" w:fill="FFFFFF"/>
        <w:spacing w:after="0" w:line="240" w:lineRule="auto"/>
        <w:ind w:left="1140" w:right="14"/>
        <w:rPr>
          <w:rFonts w:ascii="Times New Roman" w:hAnsi="Times New Roman"/>
          <w:spacing w:val="-1"/>
          <w:sz w:val="28"/>
          <w:szCs w:val="28"/>
        </w:rPr>
      </w:pPr>
    </w:p>
    <w:p w:rsidR="00BF0D8B" w:rsidRPr="00DE795D" w:rsidRDefault="00BF0D8B" w:rsidP="00530EBC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DE795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795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BF0D8B" w:rsidRPr="002D7C5B" w:rsidRDefault="00BF0D8B" w:rsidP="00530EB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BF0D8B" w:rsidRDefault="00BF0D8B" w:rsidP="00530EB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F0D8B" w:rsidRDefault="00BF0D8B" w:rsidP="00530EBC">
      <w:pPr>
        <w:pStyle w:val="ListParagraph"/>
        <w:shd w:val="clear" w:color="auto" w:fill="FFFFFF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:rsidR="00BF0D8B" w:rsidRDefault="00BF0D8B" w:rsidP="00B66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0D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BF0D8B" w:rsidRDefault="00BF0D8B" w:rsidP="00B66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BF0D8B" w:rsidRDefault="00BF0D8B" w:rsidP="00B669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D8B" w:rsidRPr="00C23859" w:rsidRDefault="00BF0D8B" w:rsidP="00B66950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BF0D8B" w:rsidRDefault="00BF0D8B" w:rsidP="00B66950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BF0D8B" w:rsidRPr="00C23859" w:rsidRDefault="00BF0D8B" w:rsidP="00B66950">
      <w:pPr>
        <w:jc w:val="center"/>
        <w:rPr>
          <w:rFonts w:ascii="Times New Roman" w:hAnsi="Times New Roman"/>
          <w:sz w:val="28"/>
          <w:szCs w:val="28"/>
        </w:rPr>
      </w:pPr>
    </w:p>
    <w:p w:rsidR="00BF0D8B" w:rsidRPr="00C23859" w:rsidRDefault="00BF0D8B" w:rsidP="00B66950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14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BF0D8B" w:rsidRPr="00C23859" w:rsidRDefault="00BF0D8B" w:rsidP="00B66950">
      <w:pPr>
        <w:rPr>
          <w:rFonts w:ascii="Times New Roman" w:hAnsi="Times New Roman"/>
          <w:sz w:val="28"/>
          <w:szCs w:val="28"/>
        </w:rPr>
      </w:pPr>
    </w:p>
    <w:p w:rsidR="00BF0D8B" w:rsidRPr="007B64D0" w:rsidRDefault="00BF0D8B" w:rsidP="00530EB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14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31</w:t>
      </w:r>
      <w:r w:rsidRPr="00C23859">
        <w:rPr>
          <w:rFonts w:ascii="Times New Roman" w:hAnsi="Times New Roman"/>
          <w:sz w:val="28"/>
          <w:szCs w:val="28"/>
        </w:rPr>
        <w:t xml:space="preserve"> 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4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муниципального управления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  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14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7B64D0">
        <w:rPr>
          <w:rFonts w:ascii="Times New Roman" w:hAnsi="Times New Roman"/>
          <w:sz w:val="28"/>
          <w:szCs w:val="28"/>
        </w:rPr>
        <w:t>я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BF0D8B" w:rsidRPr="00C23859" w:rsidRDefault="00BF0D8B" w:rsidP="00B66950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BF0D8B" w:rsidRPr="00C23859" w:rsidRDefault="00BF0D8B" w:rsidP="00B66950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BF0D8B" w:rsidRPr="00C23859" w:rsidRDefault="00BF0D8B" w:rsidP="00B66950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BF0D8B" w:rsidRPr="00C23859" w:rsidRDefault="00BF0D8B" w:rsidP="00B66950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F0D8B" w:rsidRPr="00C23859" w:rsidRDefault="00BF0D8B" w:rsidP="00B66950">
      <w:pPr>
        <w:rPr>
          <w:rFonts w:ascii="Times New Roman" w:hAnsi="Times New Roman"/>
          <w:sz w:val="28"/>
          <w:szCs w:val="28"/>
        </w:rPr>
      </w:pPr>
    </w:p>
    <w:p w:rsidR="00BF0D8B" w:rsidRPr="00C23859" w:rsidRDefault="00BF0D8B" w:rsidP="00B66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BF0D8B" w:rsidRPr="00C23859" w:rsidRDefault="00BF0D8B" w:rsidP="00B66950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BF0D8B" w:rsidRPr="00C23859" w:rsidRDefault="00BF0D8B" w:rsidP="00B66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BF0D8B" w:rsidRPr="00C23859" w:rsidRDefault="00BF0D8B" w:rsidP="00B66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BF0D8B" w:rsidRDefault="00BF0D8B" w:rsidP="00B669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D8B" w:rsidRDefault="00BF0D8B"/>
    <w:sectPr w:rsidR="00BF0D8B" w:rsidSect="003F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50"/>
    <w:rsid w:val="00220280"/>
    <w:rsid w:val="002D7C5B"/>
    <w:rsid w:val="002E502B"/>
    <w:rsid w:val="003F5515"/>
    <w:rsid w:val="00440F8F"/>
    <w:rsid w:val="0046422A"/>
    <w:rsid w:val="005015F8"/>
    <w:rsid w:val="00530EBC"/>
    <w:rsid w:val="00585158"/>
    <w:rsid w:val="005B0DDF"/>
    <w:rsid w:val="006540EB"/>
    <w:rsid w:val="00702C3B"/>
    <w:rsid w:val="007B64D0"/>
    <w:rsid w:val="0089352A"/>
    <w:rsid w:val="00B66950"/>
    <w:rsid w:val="00BF0D8B"/>
    <w:rsid w:val="00C23859"/>
    <w:rsid w:val="00D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6950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B66950"/>
    <w:rPr>
      <w:rFonts w:cs="Times New Roman"/>
    </w:rPr>
  </w:style>
  <w:style w:type="character" w:styleId="Hyperlink">
    <w:name w:val="Hyperlink"/>
    <w:basedOn w:val="DefaultParagraphFont"/>
    <w:uiPriority w:val="99"/>
    <w:rsid w:val="00B669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775</Words>
  <Characters>4422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2024-05-14T05:49:00Z</cp:lastPrinted>
  <dcterms:created xsi:type="dcterms:W3CDTF">2024-05-14T05:40:00Z</dcterms:created>
  <dcterms:modified xsi:type="dcterms:W3CDTF">2024-05-14T07:39:00Z</dcterms:modified>
</cp:coreProperties>
</file>