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30" w:rsidRDefault="006A2730" w:rsidP="00917A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7A91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6A2730" w:rsidRDefault="006A2730" w:rsidP="00917A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6A2730" w:rsidRDefault="006A2730" w:rsidP="00917A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7A9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ВЯТСКОЕ СЕЛЬСКОЕ ПОСЕЛЕНИЕ</w:t>
      </w:r>
    </w:p>
    <w:p w:rsidR="006A2730" w:rsidRDefault="006A2730" w:rsidP="00917A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ОМУТНИНСКОГО РАЙОНА </w:t>
      </w:r>
    </w:p>
    <w:p w:rsidR="006A2730" w:rsidRPr="00917A91" w:rsidRDefault="006A2730" w:rsidP="00917A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7A91">
        <w:rPr>
          <w:rFonts w:ascii="Times New Roman" w:hAnsi="Times New Roman"/>
          <w:b/>
          <w:sz w:val="28"/>
          <w:szCs w:val="28"/>
          <w:lang w:eastAsia="ru-RU"/>
        </w:rPr>
        <w:t>КИРОВСКОЙ ОБЛАСТИ</w:t>
      </w:r>
    </w:p>
    <w:p w:rsidR="006A2730" w:rsidRPr="00917A91" w:rsidRDefault="006A2730" w:rsidP="00917A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A2730" w:rsidRPr="00917A91" w:rsidRDefault="006A2730" w:rsidP="00917A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A2730" w:rsidRPr="00917A91" w:rsidRDefault="006A2730" w:rsidP="00917A9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917A91"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6A2730" w:rsidRPr="00917A91" w:rsidRDefault="006A2730" w:rsidP="00917A91">
      <w:pPr>
        <w:spacing w:after="0" w:line="240" w:lineRule="auto"/>
        <w:jc w:val="center"/>
        <w:rPr>
          <w:rFonts w:ascii="Times New Roman" w:hAnsi="Times New Roman"/>
          <w:sz w:val="26"/>
          <w:szCs w:val="24"/>
          <w:lang w:eastAsia="ru-RU"/>
        </w:rPr>
      </w:pPr>
    </w:p>
    <w:p w:rsidR="006A2730" w:rsidRPr="00917A91" w:rsidRDefault="006A2730" w:rsidP="00917A9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01.02.2024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917A9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917A91">
        <w:rPr>
          <w:rFonts w:ascii="Times New Roman" w:hAnsi="Times New Roman"/>
          <w:sz w:val="28"/>
          <w:szCs w:val="28"/>
          <w:lang w:eastAsia="ru-RU"/>
        </w:rPr>
        <w:t xml:space="preserve">  № </w:t>
      </w:r>
      <w:r>
        <w:rPr>
          <w:rFonts w:ascii="Times New Roman" w:hAnsi="Times New Roman"/>
          <w:sz w:val="28"/>
          <w:szCs w:val="28"/>
          <w:lang w:eastAsia="ru-RU"/>
        </w:rPr>
        <w:t>05</w:t>
      </w:r>
    </w:p>
    <w:p w:rsidR="006A2730" w:rsidRDefault="006A2730" w:rsidP="00917A9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A2730" w:rsidRPr="00917A91" w:rsidRDefault="006A2730" w:rsidP="00917A9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A2730" w:rsidRPr="005730F6" w:rsidRDefault="006A2730" w:rsidP="00370E74">
      <w:pPr>
        <w:pStyle w:val="ConsPlusTitle"/>
        <w:jc w:val="center"/>
        <w:rPr>
          <w:rFonts w:ascii="Times New Roman" w:hAnsi="Times New Roman" w:cs="Times New Roman"/>
        </w:rPr>
      </w:pPr>
      <w:r w:rsidRPr="005730F6">
        <w:rPr>
          <w:rFonts w:ascii="Times New Roman" w:hAnsi="Times New Roman" w:cs="Times New Roman"/>
        </w:rPr>
        <w:t>ОБ УТВЕРЖДЕНИИ ПОЛОЖЕНИЯ ОБ ОРГАНИЗАЦИИ И ПРОВЕДЕНИИ</w:t>
      </w:r>
    </w:p>
    <w:p w:rsidR="006A2730" w:rsidRPr="005730F6" w:rsidRDefault="006A2730" w:rsidP="00370E74">
      <w:pPr>
        <w:pStyle w:val="ConsPlusTitle"/>
        <w:jc w:val="center"/>
        <w:rPr>
          <w:rFonts w:ascii="Times New Roman" w:hAnsi="Times New Roman" w:cs="Times New Roman"/>
        </w:rPr>
      </w:pPr>
      <w:r w:rsidRPr="005730F6">
        <w:rPr>
          <w:rFonts w:ascii="Times New Roman" w:hAnsi="Times New Roman" w:cs="Times New Roman"/>
        </w:rPr>
        <w:t>ИНФОРМАЦИОННО-ПРОПАГАНДИСТСКИХ МЕРОПРИЯТИЙ ПО РАЗЪЯСНЕНИЮ</w:t>
      </w:r>
    </w:p>
    <w:p w:rsidR="006A2730" w:rsidRPr="005730F6" w:rsidRDefault="006A2730" w:rsidP="00370E74">
      <w:pPr>
        <w:pStyle w:val="ConsPlusTitle"/>
        <w:jc w:val="center"/>
        <w:rPr>
          <w:rFonts w:ascii="Times New Roman" w:hAnsi="Times New Roman" w:cs="Times New Roman"/>
        </w:rPr>
      </w:pPr>
      <w:r w:rsidRPr="005730F6">
        <w:rPr>
          <w:rFonts w:ascii="Times New Roman" w:hAnsi="Times New Roman" w:cs="Times New Roman"/>
        </w:rPr>
        <w:t>СУЩНОСТИ ТЕРРОРИЗМА И ЕГО ОБЩЕСТВЕННОЙ ОПАСНОСТИ, А ТАКЖЕ</w:t>
      </w:r>
    </w:p>
    <w:p w:rsidR="006A2730" w:rsidRPr="005730F6" w:rsidRDefault="006A2730" w:rsidP="00370E74">
      <w:pPr>
        <w:pStyle w:val="ConsPlusTitle"/>
        <w:jc w:val="center"/>
        <w:rPr>
          <w:rFonts w:ascii="Times New Roman" w:hAnsi="Times New Roman" w:cs="Times New Roman"/>
        </w:rPr>
      </w:pPr>
      <w:r w:rsidRPr="005730F6">
        <w:rPr>
          <w:rFonts w:ascii="Times New Roman" w:hAnsi="Times New Roman" w:cs="Times New Roman"/>
        </w:rPr>
        <w:t>ПО ФОРМИРОВАНИЮ У ГРАЖДАН НЕПРИЯТИЯ ИДЕОЛОГИИ ТЕРРОРИЗМА</w:t>
      </w:r>
    </w:p>
    <w:p w:rsidR="006A2730" w:rsidRPr="005730F6" w:rsidRDefault="006A2730" w:rsidP="00370E74">
      <w:pPr>
        <w:pStyle w:val="ConsPlusTitle"/>
        <w:jc w:val="center"/>
        <w:rPr>
          <w:rFonts w:ascii="Times New Roman" w:hAnsi="Times New Roman" w:cs="Times New Roman"/>
        </w:rPr>
      </w:pPr>
      <w:r w:rsidRPr="005730F6">
        <w:rPr>
          <w:rFonts w:ascii="Times New Roman" w:hAnsi="Times New Roman" w:cs="Times New Roman"/>
        </w:rPr>
        <w:t xml:space="preserve">НА ТЕРРИТОРИИ </w:t>
      </w:r>
      <w:r>
        <w:rPr>
          <w:rFonts w:ascii="Times New Roman" w:hAnsi="Times New Roman" w:cs="Times New Roman"/>
        </w:rPr>
        <w:t>ВЯТСКОГО СЕЛЬСКОГО ПОСЕЛЕНИЯ</w:t>
      </w:r>
    </w:p>
    <w:p w:rsidR="006A2730" w:rsidRPr="005730F6" w:rsidRDefault="006A2730" w:rsidP="00917A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A2730" w:rsidRDefault="006A2730" w:rsidP="003207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730F6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N 131-ФЗ "Об общих принципах организации местного самоуправления в Российской Федерации", от 06.03.2006 N 35-ФЗ "О противодействии терроризму", администрация </w:t>
      </w:r>
      <w:r>
        <w:rPr>
          <w:rFonts w:ascii="Times New Roman" w:hAnsi="Times New Roman"/>
          <w:sz w:val="28"/>
          <w:szCs w:val="28"/>
        </w:rPr>
        <w:t xml:space="preserve">Вятского сельского поселения </w:t>
      </w:r>
    </w:p>
    <w:p w:rsidR="006A2730" w:rsidRPr="00195C04" w:rsidRDefault="006A2730" w:rsidP="00320722">
      <w:pPr>
        <w:spacing w:after="0" w:line="240" w:lineRule="auto"/>
        <w:ind w:firstLine="851"/>
        <w:jc w:val="both"/>
        <w:rPr>
          <w:rFonts w:ascii="Times New Roman" w:hAnsi="Times New Roman"/>
          <w:sz w:val="40"/>
          <w:szCs w:val="40"/>
        </w:rPr>
      </w:pPr>
      <w:r w:rsidRPr="00195C04">
        <w:rPr>
          <w:rFonts w:ascii="Times New Roman" w:hAnsi="Times New Roman"/>
          <w:sz w:val="40"/>
          <w:szCs w:val="40"/>
        </w:rPr>
        <w:t xml:space="preserve">п о с т а н о в л я е т: </w:t>
      </w:r>
    </w:p>
    <w:p w:rsidR="006A2730" w:rsidRPr="005730F6" w:rsidRDefault="006A2730" w:rsidP="00320722">
      <w:pPr>
        <w:spacing w:after="0" w:line="240" w:lineRule="auto"/>
        <w:ind w:firstLine="851"/>
        <w:jc w:val="both"/>
        <w:rPr>
          <w:rFonts w:ascii="Times New Roman" w:hAnsi="Times New Roman"/>
          <w:sz w:val="40"/>
          <w:szCs w:val="40"/>
        </w:rPr>
      </w:pPr>
    </w:p>
    <w:p w:rsidR="006A2730" w:rsidRPr="005730F6" w:rsidRDefault="006A2730" w:rsidP="00370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0F6">
        <w:rPr>
          <w:rFonts w:ascii="Times New Roman" w:hAnsi="Times New Roman"/>
          <w:sz w:val="28"/>
          <w:szCs w:val="28"/>
        </w:rPr>
        <w:t xml:space="preserve">1. Утвердить Положение об организации и проведении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 на территории </w:t>
      </w:r>
      <w:r>
        <w:rPr>
          <w:rFonts w:ascii="Times New Roman" w:hAnsi="Times New Roman"/>
          <w:sz w:val="28"/>
          <w:szCs w:val="28"/>
        </w:rPr>
        <w:t xml:space="preserve">Вятского сельского поселения </w:t>
      </w:r>
      <w:r w:rsidRPr="005730F6">
        <w:rPr>
          <w:rFonts w:ascii="Times New Roman" w:hAnsi="Times New Roman"/>
          <w:sz w:val="28"/>
          <w:szCs w:val="28"/>
        </w:rPr>
        <w:t xml:space="preserve">Омутнинского </w:t>
      </w:r>
      <w:r>
        <w:rPr>
          <w:rFonts w:ascii="Times New Roman" w:hAnsi="Times New Roman"/>
          <w:sz w:val="28"/>
          <w:szCs w:val="28"/>
        </w:rPr>
        <w:t>района Кировской области.</w:t>
      </w:r>
    </w:p>
    <w:p w:rsidR="006A2730" w:rsidRPr="00E3764F" w:rsidRDefault="006A2730" w:rsidP="00917A91">
      <w:pPr>
        <w:tabs>
          <w:tab w:val="left" w:pos="708"/>
          <w:tab w:val="left" w:pos="150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30F6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Опубликовать настоящее постановление в информационном бюллетне муниципальных</w:t>
      </w:r>
      <w:r w:rsidRPr="005730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нормативных правовых актов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Вятское сельское поселение Омутнинского района </w:t>
      </w:r>
      <w:r w:rsidRPr="005730F6">
        <w:rPr>
          <w:rFonts w:ascii="Times New Roman" w:hAnsi="Times New Roman"/>
          <w:color w:val="000000"/>
          <w:sz w:val="28"/>
          <w:szCs w:val="28"/>
          <w:lang w:eastAsia="ru-RU"/>
        </w:rPr>
        <w:t>Кировской области и разместить на официальном сайте муниципального образования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Вятское сельское поселение </w:t>
      </w:r>
      <w:r w:rsidRPr="005730F6">
        <w:rPr>
          <w:rFonts w:ascii="Times New Roman" w:hAnsi="Times New Roman"/>
          <w:sz w:val="28"/>
          <w:szCs w:val="28"/>
        </w:rPr>
        <w:t xml:space="preserve">Омутнинского </w:t>
      </w:r>
      <w:r w:rsidRPr="005730F6">
        <w:rPr>
          <w:rFonts w:ascii="Times New Roman" w:hAnsi="Times New Roman"/>
          <w:color w:val="000000"/>
          <w:sz w:val="28"/>
          <w:szCs w:val="28"/>
          <w:lang w:eastAsia="ru-RU"/>
        </w:rPr>
        <w:t>района Кировской области www.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vyatskoe</w:t>
      </w:r>
      <w:r w:rsidRPr="00E3764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Pr="00E3764F">
        <w:rPr>
          <w:rFonts w:ascii="Times New Roman" w:hAnsi="Times New Roman"/>
          <w:color w:val="000000"/>
          <w:sz w:val="28"/>
          <w:szCs w:val="28"/>
          <w:lang w:eastAsia="ru-RU"/>
        </w:rPr>
        <w:t>43.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gosweb</w:t>
      </w:r>
      <w:r w:rsidRPr="00E3764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gosuslugi</w:t>
      </w:r>
      <w:r w:rsidRPr="005730F6">
        <w:rPr>
          <w:rFonts w:ascii="Times New Roman" w:hAnsi="Times New Roman"/>
          <w:color w:val="000000"/>
          <w:sz w:val="28"/>
          <w:szCs w:val="28"/>
          <w:lang w:eastAsia="ru-RU"/>
        </w:rPr>
        <w:t>.ru в информационно-телек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оммуникационной сети «Интернет»</w:t>
      </w:r>
      <w:r w:rsidRPr="00E376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информационных стендах по адресам, утвержденным решением Вятской сельской Думы от 30.08.2013     № 14,</w:t>
      </w:r>
    </w:p>
    <w:p w:rsidR="006A2730" w:rsidRPr="005730F6" w:rsidRDefault="006A2730" w:rsidP="00917A91">
      <w:pPr>
        <w:tabs>
          <w:tab w:val="left" w:pos="708"/>
          <w:tab w:val="left" w:pos="150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30F6">
        <w:rPr>
          <w:rFonts w:ascii="Times New Roman" w:hAnsi="Times New Roman"/>
          <w:color w:val="000000"/>
          <w:sz w:val="28"/>
          <w:szCs w:val="28"/>
          <w:lang w:eastAsia="ru-RU"/>
        </w:rPr>
        <w:t>3.  Настоящее постановление вступает в силу после его официального опубликования.</w:t>
      </w:r>
    </w:p>
    <w:p w:rsidR="006A2730" w:rsidRPr="005730F6" w:rsidRDefault="006A2730" w:rsidP="00917A9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A2730" w:rsidRDefault="006A2730" w:rsidP="00F81D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0F6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</w:p>
    <w:p w:rsidR="006A2730" w:rsidRPr="005730F6" w:rsidRDefault="006A2730" w:rsidP="00F81D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Вятского сельского поселения                                               С.В. Бабкина</w:t>
      </w:r>
      <w:r w:rsidRPr="005730F6"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6A2730" w:rsidRPr="005730F6" w:rsidRDefault="006A2730" w:rsidP="00F81D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2730" w:rsidRPr="005730F6" w:rsidRDefault="006A2730" w:rsidP="00F81D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2730" w:rsidRPr="005730F6" w:rsidRDefault="006A2730" w:rsidP="00F81D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2730" w:rsidRPr="00335019" w:rsidRDefault="006A2730" w:rsidP="00FC6A85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33501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Приложение к постановлению </w:t>
      </w:r>
    </w:p>
    <w:p w:rsidR="006A2730" w:rsidRPr="00335019" w:rsidRDefault="006A2730" w:rsidP="00FC6A85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от 01.02.2024   № 05 </w:t>
      </w:r>
    </w:p>
    <w:p w:rsidR="006A2730" w:rsidRPr="00335019" w:rsidRDefault="006A2730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p w:rsidR="006A2730" w:rsidRPr="00335019" w:rsidRDefault="006A2730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  <w:r w:rsidRPr="00335019"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  <w:t>Положение об организации и проведении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</w:t>
      </w:r>
      <w:r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  <w:t>огии терроризма на территории Вятского сельского поселения Омутнинского района Кировской области</w:t>
      </w:r>
    </w:p>
    <w:p w:rsidR="006A2730" w:rsidRPr="00335019" w:rsidRDefault="006A2730" w:rsidP="00FC6A8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p w:rsidR="006A2730" w:rsidRPr="00335019" w:rsidRDefault="006A2730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p w:rsidR="006A2730" w:rsidRPr="00335019" w:rsidRDefault="006A2730" w:rsidP="001D09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501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A2730" w:rsidRPr="00335019" w:rsidRDefault="006A2730" w:rsidP="001D09FF">
      <w:pPr>
        <w:pStyle w:val="ConsPlusNormal"/>
        <w:rPr>
          <w:sz w:val="28"/>
          <w:szCs w:val="28"/>
        </w:rPr>
      </w:pPr>
    </w:p>
    <w:p w:rsidR="006A2730" w:rsidRPr="00335019" w:rsidRDefault="006A2730" w:rsidP="001D09FF">
      <w:pPr>
        <w:pStyle w:val="ConsPlusNormal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1. Положение об организации и проведении информационно-пропагандистских мероприятий по разъяснению сущности терроризма и его общественной опасности, а также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 на территории округа, направлено на ре</w:t>
      </w:r>
      <w:r>
        <w:rPr>
          <w:sz w:val="28"/>
          <w:szCs w:val="28"/>
        </w:rPr>
        <w:t>ализацию полномочий муниципального образования Вятское сельское поселение</w:t>
      </w:r>
      <w:r w:rsidRPr="00335019">
        <w:rPr>
          <w:sz w:val="28"/>
          <w:szCs w:val="28"/>
        </w:rPr>
        <w:t>, предусмотренных статьей 5.2 Федерального закона от 06.03.2006 № 35-ФЗ «О противодействии терроризму».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 xml:space="preserve">2. Настоящее Положение в соответствии с действующим законодательством Российской Федерации определяет правовые и организационные основы осуществления информационно-пропагандистских мероприятий по разъяснению сущности терроризма и его общественной опасности, а также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</w:t>
      </w:r>
      <w:r>
        <w:rPr>
          <w:sz w:val="28"/>
          <w:szCs w:val="28"/>
        </w:rPr>
        <w:t>и иных мероприятий на территории  муниципального образования Вятское сельское поселение Омутнинского района Кировской области.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3. Для целей настоящего Положения применяется понятие "информационно-пропагандистские мероприятия по разъяснению сущности терроризма и его общественной опасности, а также формирование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</w:t>
      </w:r>
      <w:r>
        <w:rPr>
          <w:sz w:val="28"/>
          <w:szCs w:val="28"/>
        </w:rPr>
        <w:t xml:space="preserve">ероприятий на территории Вятского сельского поселения </w:t>
      </w:r>
      <w:r w:rsidRPr="00335019">
        <w:rPr>
          <w:sz w:val="28"/>
          <w:szCs w:val="28"/>
        </w:rPr>
        <w:t>- это комплекс информационно-просветительских, информационно-пропагандистских мероприятий среди всех групп насе</w:t>
      </w:r>
      <w:r>
        <w:rPr>
          <w:sz w:val="28"/>
          <w:szCs w:val="28"/>
        </w:rPr>
        <w:t>ления Вятского сельского поселения</w:t>
      </w:r>
      <w:r w:rsidRPr="00335019">
        <w:rPr>
          <w:sz w:val="28"/>
          <w:szCs w:val="28"/>
        </w:rPr>
        <w:t>, направленный на формирование неприятия идеологии терроризма.</w:t>
      </w:r>
    </w:p>
    <w:p w:rsidR="006A2730" w:rsidRDefault="006A2730" w:rsidP="001D09FF">
      <w:pPr>
        <w:pStyle w:val="ConsPlusNormal"/>
        <w:rPr>
          <w:sz w:val="28"/>
          <w:szCs w:val="28"/>
        </w:rPr>
      </w:pPr>
    </w:p>
    <w:p w:rsidR="006A2730" w:rsidRPr="00335019" w:rsidRDefault="006A2730" w:rsidP="001D09FF">
      <w:pPr>
        <w:pStyle w:val="ConsPlusNormal"/>
        <w:rPr>
          <w:sz w:val="28"/>
          <w:szCs w:val="28"/>
        </w:rPr>
      </w:pPr>
    </w:p>
    <w:p w:rsidR="006A2730" w:rsidRPr="00335019" w:rsidRDefault="006A2730" w:rsidP="001D09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5019">
        <w:rPr>
          <w:rFonts w:ascii="Times New Roman" w:hAnsi="Times New Roman" w:cs="Times New Roman"/>
          <w:sz w:val="28"/>
          <w:szCs w:val="28"/>
        </w:rPr>
        <w:t>II. ОСНОВНЫЕ ЦЕЛИ И ЗАДАЧИ</w:t>
      </w:r>
    </w:p>
    <w:p w:rsidR="006A2730" w:rsidRPr="00335019" w:rsidRDefault="006A2730" w:rsidP="001D09FF">
      <w:pPr>
        <w:pStyle w:val="ConsPlusNormal"/>
        <w:rPr>
          <w:sz w:val="28"/>
          <w:szCs w:val="28"/>
        </w:rPr>
      </w:pPr>
    </w:p>
    <w:p w:rsidR="006A2730" w:rsidRPr="00335019" w:rsidRDefault="006A2730" w:rsidP="001D09FF">
      <w:pPr>
        <w:pStyle w:val="ConsPlusNormal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4. Основными целями информационно-пропагандистских мероприятий по разъяснению сущности терроризма и его общественной опасности, а также формированию у граждан неприятия идеологии терроризма являются: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1) противодействие террор</w:t>
      </w:r>
      <w:r>
        <w:rPr>
          <w:sz w:val="28"/>
          <w:szCs w:val="28"/>
        </w:rPr>
        <w:t>изму на территории муниципального образования Вятское сельское поселение;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2) формирование единого антитеррористического информационного сообщества на основе постоянно действующих и взаимодействующих информационных ресурсов;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3) оказание позитивного воздействия на граждан с целью формирования у них неприятия идеологии терроризма;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4) формирование толерантности и межэтнической культуры среди населения, особенно в молодежной среде, профилактика агрессивного поведения;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5) недопущение радикализации различных групп насе</w:t>
      </w:r>
      <w:r>
        <w:rPr>
          <w:sz w:val="28"/>
          <w:szCs w:val="28"/>
        </w:rPr>
        <w:t xml:space="preserve">ления на территории Вятского сельского поселения </w:t>
      </w:r>
      <w:r w:rsidRPr="00335019">
        <w:rPr>
          <w:sz w:val="28"/>
          <w:szCs w:val="28"/>
        </w:rPr>
        <w:t>Омутнинского района, прежде всего молодежи, и вовлечения их в террористическую деятельность;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6) снижение социальной напряженности, обеспечение общественно-политической и социально-экономической стабильности на террит</w:t>
      </w:r>
      <w:r>
        <w:rPr>
          <w:sz w:val="28"/>
          <w:szCs w:val="28"/>
        </w:rPr>
        <w:t>ории муниципального образования Вятское сельское поселение;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7) предупреждение и пресечение распространения идеологии терроризма.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5. Основными задачами организации и проведения информационно-пропагандистских мероприятий, направленных на раскрытие сущности и разъяснения общественной опасности терроризма, оказание позитивного воздействия на граждан с целью формирования у них неприятия идеологии терроризма являются: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1) информирование населения по вопросам противодействия терроризму;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2) проведение разъяснительно-воспитательной работы среди детей и молодежи, направленной на формирование культуры межэтнического, межконфессионального общения и навыков личной безопасности;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3) информационно-пропагандистская</w:t>
      </w:r>
      <w:r>
        <w:rPr>
          <w:sz w:val="28"/>
          <w:szCs w:val="28"/>
        </w:rPr>
        <w:t xml:space="preserve"> работа среди населения Вятского сельского поселения</w:t>
      </w:r>
      <w:r w:rsidRPr="00335019">
        <w:rPr>
          <w:sz w:val="28"/>
          <w:szCs w:val="28"/>
        </w:rPr>
        <w:t xml:space="preserve"> Омутнинского района, направленная на устранение причин и условий, способствующих совершению действий экстремистского и террористического характера;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4) недопущение пропаганды и публичного демонстрирования нацистской атрибутики и символики, сходных с нацистской до степени смешения, наличия свастики и иных элементов экстремистской направленности на объектах.</w:t>
      </w:r>
    </w:p>
    <w:p w:rsidR="006A2730" w:rsidRDefault="006A2730" w:rsidP="001D09FF">
      <w:pPr>
        <w:pStyle w:val="ConsPlusNormal"/>
        <w:rPr>
          <w:sz w:val="28"/>
          <w:szCs w:val="28"/>
        </w:rPr>
      </w:pPr>
    </w:p>
    <w:p w:rsidR="006A2730" w:rsidRDefault="006A2730" w:rsidP="001D09FF">
      <w:pPr>
        <w:pStyle w:val="ConsPlusNormal"/>
        <w:rPr>
          <w:sz w:val="28"/>
          <w:szCs w:val="28"/>
        </w:rPr>
      </w:pPr>
    </w:p>
    <w:p w:rsidR="006A2730" w:rsidRDefault="006A2730" w:rsidP="001D09FF">
      <w:pPr>
        <w:pStyle w:val="ConsPlusNormal"/>
        <w:rPr>
          <w:sz w:val="28"/>
          <w:szCs w:val="28"/>
        </w:rPr>
      </w:pPr>
    </w:p>
    <w:p w:rsidR="006A2730" w:rsidRDefault="006A2730" w:rsidP="001D09FF">
      <w:pPr>
        <w:pStyle w:val="ConsPlusNormal"/>
        <w:rPr>
          <w:sz w:val="28"/>
          <w:szCs w:val="28"/>
        </w:rPr>
      </w:pPr>
    </w:p>
    <w:p w:rsidR="006A2730" w:rsidRDefault="006A2730" w:rsidP="001D09FF">
      <w:pPr>
        <w:pStyle w:val="ConsPlusNormal"/>
        <w:rPr>
          <w:sz w:val="28"/>
          <w:szCs w:val="28"/>
        </w:rPr>
      </w:pPr>
    </w:p>
    <w:p w:rsidR="006A2730" w:rsidRDefault="006A2730" w:rsidP="001D09FF">
      <w:pPr>
        <w:pStyle w:val="ConsPlusNormal"/>
        <w:rPr>
          <w:sz w:val="28"/>
          <w:szCs w:val="28"/>
        </w:rPr>
      </w:pPr>
    </w:p>
    <w:p w:rsidR="006A2730" w:rsidRPr="00335019" w:rsidRDefault="006A2730" w:rsidP="001D09FF">
      <w:pPr>
        <w:pStyle w:val="ConsPlusNormal"/>
        <w:rPr>
          <w:sz w:val="28"/>
          <w:szCs w:val="28"/>
        </w:rPr>
      </w:pPr>
    </w:p>
    <w:p w:rsidR="006A2730" w:rsidRPr="00335019" w:rsidRDefault="006A2730" w:rsidP="001D09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5019">
        <w:rPr>
          <w:rFonts w:ascii="Times New Roman" w:hAnsi="Times New Roman" w:cs="Times New Roman"/>
          <w:sz w:val="28"/>
          <w:szCs w:val="28"/>
        </w:rPr>
        <w:t>III. ОСНОВНЫЕ НАПРАВЛЕНИЯ</w:t>
      </w:r>
    </w:p>
    <w:p w:rsidR="006A2730" w:rsidRPr="00335019" w:rsidRDefault="006A2730" w:rsidP="001D0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5019">
        <w:rPr>
          <w:rFonts w:ascii="Times New Roman" w:hAnsi="Times New Roman" w:cs="Times New Roman"/>
          <w:sz w:val="28"/>
          <w:szCs w:val="28"/>
        </w:rPr>
        <w:t>ИНФОРМАЦИОННО-ПРОПАГАНДИСТСКИХ МЕРОПРИЯТИЙ ПО РАЗЪЯСНЕНИЮ</w:t>
      </w:r>
    </w:p>
    <w:p w:rsidR="006A2730" w:rsidRPr="00335019" w:rsidRDefault="006A2730" w:rsidP="001D0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5019">
        <w:rPr>
          <w:rFonts w:ascii="Times New Roman" w:hAnsi="Times New Roman" w:cs="Times New Roman"/>
          <w:sz w:val="28"/>
          <w:szCs w:val="28"/>
        </w:rPr>
        <w:t>СУЩНОСТИ ТЕРРОРИЗМА И ЕГО ОБЩЕСТВЕННОЙ БЕЗОПАСНОСТИ, А ТАКЖЕ</w:t>
      </w:r>
    </w:p>
    <w:p w:rsidR="006A2730" w:rsidRPr="00335019" w:rsidRDefault="006A2730" w:rsidP="001D0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5019">
        <w:rPr>
          <w:rFonts w:ascii="Times New Roman" w:hAnsi="Times New Roman" w:cs="Times New Roman"/>
          <w:sz w:val="28"/>
          <w:szCs w:val="28"/>
        </w:rPr>
        <w:t>ФОРМИРО</w:t>
      </w:r>
      <w:r>
        <w:rPr>
          <w:rFonts w:ascii="Times New Roman" w:hAnsi="Times New Roman" w:cs="Times New Roman"/>
          <w:sz w:val="28"/>
          <w:szCs w:val="28"/>
        </w:rPr>
        <w:t>ВАНИЮ У ГРАЖДАН   ВЯТСКОГО СЕЛЬСКОГО ПОСЕЛЕНИЯ</w:t>
      </w:r>
    </w:p>
    <w:p w:rsidR="006A2730" w:rsidRPr="00335019" w:rsidRDefault="006A2730" w:rsidP="001D0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5019">
        <w:rPr>
          <w:rFonts w:ascii="Times New Roman" w:hAnsi="Times New Roman" w:cs="Times New Roman"/>
          <w:sz w:val="28"/>
          <w:szCs w:val="28"/>
        </w:rPr>
        <w:t>НЕПРИЯТИЯ ИДЕОЛОГИИ ТЕРРОРИЗМА</w:t>
      </w:r>
    </w:p>
    <w:p w:rsidR="006A2730" w:rsidRPr="00335019" w:rsidRDefault="006A2730" w:rsidP="001D09FF">
      <w:pPr>
        <w:pStyle w:val="ConsPlusNormal"/>
        <w:rPr>
          <w:sz w:val="28"/>
          <w:szCs w:val="28"/>
        </w:rPr>
      </w:pPr>
    </w:p>
    <w:p w:rsidR="006A2730" w:rsidRPr="00335019" w:rsidRDefault="006A2730" w:rsidP="001D09FF">
      <w:pPr>
        <w:pStyle w:val="ConsPlusNormal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6. Основными направлениями проведения информационно-пропагандистских мероприятий по разъяснению сущности терроризма их общественной опасности, а также формированию у граждан неприятия идеологии терроризма и экстремистских проявлений являются: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1) организация и проведение информационно-пропагандистских мероприятий, направленных на раскрытие сущности и разъяснение общественной опасности терроризма;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2) разработка и распространение памяток, листовок, размещение актуальной тематической информации в средствах массовой информации, в том числе на официаль</w:t>
      </w:r>
      <w:r>
        <w:rPr>
          <w:sz w:val="28"/>
          <w:szCs w:val="28"/>
        </w:rPr>
        <w:t>ном сайте муниципального образования Вятское сельское поселение;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3) организация и проведение тематических занятий с обучающимися образовательных организаций, детских и подростковых культурно-досуговых учреждений, расположенных и действую</w:t>
      </w:r>
      <w:r>
        <w:rPr>
          <w:sz w:val="28"/>
          <w:szCs w:val="28"/>
        </w:rPr>
        <w:t>щих на территории Вятского сельского поселения</w:t>
      </w:r>
      <w:r w:rsidRPr="00335019">
        <w:rPr>
          <w:sz w:val="28"/>
          <w:szCs w:val="28"/>
        </w:rPr>
        <w:t>, направленных на формирование уважения, принятия и понимания богатого многообразия культур народов Российской Федерации, их традиций и ценностей, профилактику проявлений ксенофобии и укрепления толерантности;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4) проведение постоянной разъяснительной работы среди мол</w:t>
      </w:r>
      <w:r>
        <w:rPr>
          <w:sz w:val="28"/>
          <w:szCs w:val="28"/>
        </w:rPr>
        <w:t>одежи Вятского сельского поселения</w:t>
      </w:r>
      <w:r w:rsidRPr="00335019">
        <w:rPr>
          <w:sz w:val="28"/>
          <w:szCs w:val="28"/>
        </w:rPr>
        <w:t xml:space="preserve"> в форме бесед, семинаров, тематических публичных мероприятий, направленных на разъяснение сущности терроризма и его общественной опасности, гармонизацию межэтнических и межкультурных отношений, а также формированию у молодежи неприятия идеологии терроризма и экстремистских проявлений;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5) приобретение, изготовление и использование наглядных пособий, учебно-методических пособий, видеороликов, кино- и видеофильмов по антитеррористической тематике, толерантного отношения к людям других национальностей и религиозных конфессий с целью формирования у населения неприятия терроризма и экстремизма как явлений, а также уважительного отношения к культуре и традициям народов, проживаю</w:t>
      </w:r>
      <w:r>
        <w:rPr>
          <w:sz w:val="28"/>
          <w:szCs w:val="28"/>
        </w:rPr>
        <w:t>щих на территории Вятского сельского поселения</w:t>
      </w:r>
      <w:r w:rsidRPr="00335019">
        <w:rPr>
          <w:sz w:val="28"/>
          <w:szCs w:val="28"/>
        </w:rPr>
        <w:t>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6) проведение мониторинга местных печатных СМИ, электронных СМИ и социальных сетей информационно-телекоммуникационной сети Интернет с целью выявления негативных социальных явлений и ситуаций;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7) использование местных средств массовой информации и информационно-телекоммуникационной сети Интернет, а также средств наружной рекламы для оказания профилактического воздействия на лиц, наиболее подверженных или попавших под влияние идеологии терроризма;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8) участие в выявлении и привлечении к ответственности в соответствии с действующим законодательством лиц, распространяющих печатную, кино-, фото-, аудио- и видеопродукцию, направленную на пропаганду идеологии терроризма, экстремистских идей, возбуждение социальной, расовой, национальной и религиозной розни, а также пропагандирующих фашизм, шовинизм, антисемитизм и национально-экстремистские взгляды;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9) организация и проведение на терри</w:t>
      </w:r>
      <w:r>
        <w:rPr>
          <w:sz w:val="28"/>
          <w:szCs w:val="28"/>
        </w:rPr>
        <w:t xml:space="preserve">тории Вятского сельского </w:t>
      </w:r>
      <w:r w:rsidRPr="0033501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поселения </w:t>
      </w:r>
      <w:r w:rsidRPr="00335019">
        <w:rPr>
          <w:sz w:val="28"/>
          <w:szCs w:val="28"/>
        </w:rPr>
        <w:t>мероприятий, приуроченных к Дню солидарности в борьбе с терроризмом.</w:t>
      </w:r>
    </w:p>
    <w:p w:rsidR="006A2730" w:rsidRDefault="006A2730" w:rsidP="001D09FF">
      <w:pPr>
        <w:pStyle w:val="ConsPlusNormal"/>
        <w:rPr>
          <w:sz w:val="28"/>
          <w:szCs w:val="28"/>
        </w:rPr>
      </w:pPr>
    </w:p>
    <w:p w:rsidR="006A2730" w:rsidRDefault="006A2730" w:rsidP="001D09FF">
      <w:pPr>
        <w:pStyle w:val="ConsPlusNormal"/>
        <w:rPr>
          <w:sz w:val="28"/>
          <w:szCs w:val="28"/>
        </w:rPr>
      </w:pPr>
    </w:p>
    <w:p w:rsidR="006A2730" w:rsidRDefault="006A2730" w:rsidP="001D09FF">
      <w:pPr>
        <w:pStyle w:val="ConsPlusNormal"/>
        <w:rPr>
          <w:sz w:val="28"/>
          <w:szCs w:val="28"/>
        </w:rPr>
      </w:pPr>
    </w:p>
    <w:p w:rsidR="006A2730" w:rsidRPr="00335019" w:rsidRDefault="006A2730" w:rsidP="001D09FF">
      <w:pPr>
        <w:pStyle w:val="ConsPlusNormal"/>
        <w:rPr>
          <w:sz w:val="28"/>
          <w:szCs w:val="28"/>
        </w:rPr>
      </w:pPr>
    </w:p>
    <w:p w:rsidR="006A2730" w:rsidRPr="00335019" w:rsidRDefault="006A2730" w:rsidP="00943B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5019">
        <w:rPr>
          <w:rFonts w:ascii="Times New Roman" w:hAnsi="Times New Roman" w:cs="Times New Roman"/>
          <w:sz w:val="28"/>
          <w:szCs w:val="28"/>
        </w:rPr>
        <w:t>IV. УЧАСТИЕ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ВЯТСКОЕ СЕЛЬСКОЕ ПОСЕЛЕНИЕ </w:t>
      </w:r>
      <w:r w:rsidRPr="00335019">
        <w:rPr>
          <w:rFonts w:ascii="Times New Roman" w:hAnsi="Times New Roman" w:cs="Times New Roman"/>
          <w:sz w:val="28"/>
          <w:szCs w:val="28"/>
        </w:rPr>
        <w:t xml:space="preserve">ОМУТНИНСКОГО </w:t>
      </w:r>
      <w:r>
        <w:rPr>
          <w:rFonts w:ascii="Times New Roman" w:hAnsi="Times New Roman" w:cs="Times New Roman"/>
          <w:sz w:val="28"/>
          <w:szCs w:val="28"/>
        </w:rPr>
        <w:t>РАЙОНА,МУНИЦИПАЛЬНЫЕ УЧЕРЕЖДЕНИЯ,</w:t>
      </w:r>
    </w:p>
    <w:p w:rsidR="006A2730" w:rsidRPr="00335019" w:rsidRDefault="006A2730" w:rsidP="001D0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5019">
        <w:rPr>
          <w:rFonts w:ascii="Times New Roman" w:hAnsi="Times New Roman" w:cs="Times New Roman"/>
          <w:sz w:val="28"/>
          <w:szCs w:val="28"/>
        </w:rPr>
        <w:t>В ИНФОРМАЦИОННО-ПРОПАГАНДИСТСКИХ МЕРОПРИЯТИЯХ ПО РАЗЪЯСНЕНИЮ</w:t>
      </w:r>
    </w:p>
    <w:p w:rsidR="006A2730" w:rsidRPr="00335019" w:rsidRDefault="006A2730" w:rsidP="001D0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5019">
        <w:rPr>
          <w:rFonts w:ascii="Times New Roman" w:hAnsi="Times New Roman" w:cs="Times New Roman"/>
          <w:sz w:val="28"/>
          <w:szCs w:val="28"/>
        </w:rPr>
        <w:t>СУЩНОСТИ ТЕРРОРИЗМА И ЕГО ОБЩЕСТВЕННОЙ ОПАСНОСТИ,</w:t>
      </w:r>
    </w:p>
    <w:p w:rsidR="006A2730" w:rsidRPr="00335019" w:rsidRDefault="006A2730" w:rsidP="001D0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5019">
        <w:rPr>
          <w:rFonts w:ascii="Times New Roman" w:hAnsi="Times New Roman" w:cs="Times New Roman"/>
          <w:sz w:val="28"/>
          <w:szCs w:val="28"/>
        </w:rPr>
        <w:t>А ТАКЖЕ ФОРМИРОВАНИЮ У ГРАЖДАН ИДЕОЛОГИИ ТЕРРОРИЗМА</w:t>
      </w:r>
    </w:p>
    <w:p w:rsidR="006A2730" w:rsidRPr="00335019" w:rsidRDefault="006A2730" w:rsidP="001D09FF">
      <w:pPr>
        <w:pStyle w:val="ConsPlusNormal"/>
        <w:rPr>
          <w:sz w:val="28"/>
          <w:szCs w:val="28"/>
        </w:rPr>
      </w:pPr>
    </w:p>
    <w:p w:rsidR="006A2730" w:rsidRPr="00335019" w:rsidRDefault="006A2730" w:rsidP="001D09FF">
      <w:pPr>
        <w:pStyle w:val="ConsPlusNormal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7. С целью реализации основных направлений проведения информационно-пропагандистских мероприятий по разъяснению сущности терроризма и его общественной опасности, формированию у граждан неприятия идеологии терроризма, а также формированию на террит</w:t>
      </w:r>
      <w:r>
        <w:rPr>
          <w:sz w:val="28"/>
          <w:szCs w:val="28"/>
        </w:rPr>
        <w:t xml:space="preserve">ории Вятского сельского поселения </w:t>
      </w:r>
      <w:r w:rsidRPr="00335019">
        <w:rPr>
          <w:sz w:val="28"/>
          <w:szCs w:val="28"/>
        </w:rPr>
        <w:t>антитеррористического информационного сообщества, участие в информационно-пропагандистских мероприятиях принимает админист</w:t>
      </w:r>
      <w:r>
        <w:rPr>
          <w:sz w:val="28"/>
          <w:szCs w:val="28"/>
        </w:rPr>
        <w:t xml:space="preserve">рация Вятского сельского поселения </w:t>
      </w:r>
      <w:r w:rsidRPr="00335019">
        <w:rPr>
          <w:sz w:val="28"/>
          <w:szCs w:val="28"/>
        </w:rPr>
        <w:t>, муниципальные учреждения, расположенные и действующие на терри</w:t>
      </w:r>
      <w:r>
        <w:rPr>
          <w:sz w:val="28"/>
          <w:szCs w:val="28"/>
        </w:rPr>
        <w:t>тории Вятского сельского поселения</w:t>
      </w:r>
      <w:r w:rsidRPr="00335019">
        <w:rPr>
          <w:sz w:val="28"/>
          <w:szCs w:val="28"/>
        </w:rPr>
        <w:t>, в рамках законодательства Российской Федерации,  муниципальных нормативно-правовых актов, а также в пределах решения своих уставных задач и компетенции.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8. Основными направлениями участия в проведении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 являются: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1) организация и проведение с обучающимися образовательных учреждений тематических занятий, направленных на гармонизацию межэтнических и межкультурных отношений, профилактику проявлений ксенофобии и укрепление толерантности, в том числе конкурсов, социальной рекламы, лекций, вечеров вопросов и ответов, консультаций, показов учебных фильмов;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2) организация и проведение занятий с детьми дошкольного возраста, включая игры, викторины и иные мероприятия, направленные на формирование уважения, принятие и понимание богатого многообразия культур народов;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3) поддержание молодежных общественных объединений, стоящих на патриотических позициях;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4) оказание содействия развитию добровольного движения самостоятельной активности граждан по противодействию терроризму и экстремизму;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5) размещение на информационных уличных стендах информации (в том числе оперативной информации) для населения по вопросам противодействия терроризму;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6) организация и проведение пропагандистских и агитационных мероприятий по вопросам противодействия терроризму (разработка и распространение памяток, листовок, пособий) среди населения;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7) приобретение и использование учебно-наглядных пособий, видеофильмов по тематике толерантного поведения к людям других национальностей и религиозных конфессий, антитеррористической и антиэкстремистской направленности в целях укрепления толерантности, формирования уважительного отношения населения к культуре и традициям народов;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8) проведение разъяснительной работы с молодежью в форме бесед, семинаров, "круглых столов";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9) разъяснение населению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 в средствах массовой информации;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10) проверка объектов муниципальной собственности на предмет наличия нацистской атрибутики или символики, иных элементов атрибутики или символики экстремистской направленности;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11) выступление инициаторами проведения конкурсов творческих проектов по проблемам толерантности, поощрять и развивать культурно-массовые мероприятия в школьных коллективах, направленные на гармонизацию межнациональных и межконфессиональных отношений;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12) опубликование в местные средствах массовой информации и размещение на официальном сайте муниципального образования статей по антитеррористической тематике и дискредитации идеологии терроризма.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9. Рекомендовать руководителям организаций, учреждений, предприятий: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1) проводить обучения персонала способам предупреждения террористических угроз, порядку действий при их возникновении, а также при ликвидации последствий их проявлений;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2) размещать на территории подчиненных объектов информационных стендов по профилактике терроризма;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3) распространять среди персонала листовки и памятки с полезной информацией по способам предупреждения террористических угроз, порядку действий при их возникновении, а также при ликвидации последствий их проявлений;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4) использовать местные средства массовой информации, официальные информационные сайты, средства наружной рекламы для размещения социально значимой информации по разъяснению сущности терроризма и его общественной опасности, а также формирования у граждан неприятия идеологии терроризма;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5) проводить ежегодно в преддверии 3 сентября мероприятия, посвященные Дню солидарности в борьбе с терроризмом;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6) приглашать для организации и проведения мероприятий представителей прокуратуры, правоохранительных органов, а также ветеранов боевых действий - участников контртеррористических операций;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7) проверять подведомственные объекты на предмет наличия нацистской атрибутики или символики, иных элементов атрибутики или символики экстремистской направленности.</w:t>
      </w:r>
    </w:p>
    <w:p w:rsidR="006A2730" w:rsidRDefault="006A2730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p w:rsidR="006A2730" w:rsidRDefault="006A2730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p w:rsidR="006A2730" w:rsidRDefault="006A2730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p w:rsidR="006A2730" w:rsidRDefault="006A2730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p w:rsidR="006A2730" w:rsidRDefault="006A2730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p w:rsidR="006A2730" w:rsidRDefault="006A2730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p w:rsidR="006A2730" w:rsidRDefault="006A2730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p w:rsidR="006A2730" w:rsidRDefault="006A2730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p w:rsidR="006A2730" w:rsidRDefault="006A2730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p w:rsidR="006A2730" w:rsidRDefault="006A2730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p w:rsidR="006A2730" w:rsidRDefault="006A2730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p w:rsidR="006A2730" w:rsidRDefault="006A2730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p w:rsidR="006A2730" w:rsidRDefault="006A2730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p w:rsidR="006A2730" w:rsidRDefault="006A2730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p w:rsidR="006A2730" w:rsidRDefault="006A2730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p w:rsidR="006A2730" w:rsidRDefault="006A2730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p w:rsidR="006A2730" w:rsidRDefault="006A2730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p w:rsidR="006A2730" w:rsidRDefault="006A2730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p w:rsidR="006A2730" w:rsidRDefault="006A2730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p w:rsidR="006A2730" w:rsidRDefault="006A2730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p w:rsidR="006A2730" w:rsidRDefault="006A2730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p w:rsidR="006A2730" w:rsidRDefault="006A2730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p w:rsidR="006A2730" w:rsidRDefault="006A2730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p w:rsidR="006A2730" w:rsidRDefault="006A2730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p w:rsidR="006A2730" w:rsidRDefault="006A2730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p w:rsidR="006A2730" w:rsidRDefault="006A2730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p w:rsidR="006A2730" w:rsidRDefault="006A2730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p w:rsidR="006A2730" w:rsidRDefault="006A2730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p w:rsidR="006A2730" w:rsidRDefault="006A2730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p w:rsidR="006A2730" w:rsidRDefault="006A2730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p w:rsidR="006A2730" w:rsidRDefault="006A2730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p w:rsidR="006A2730" w:rsidRDefault="006A2730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p w:rsidR="006A2730" w:rsidRDefault="006A2730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p w:rsidR="006A2730" w:rsidRDefault="006A2730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p w:rsidR="006A2730" w:rsidRDefault="006A2730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p w:rsidR="006A2730" w:rsidRDefault="006A2730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p w:rsidR="006A2730" w:rsidRDefault="006A2730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p w:rsidR="006A2730" w:rsidRDefault="006A2730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p w:rsidR="006A2730" w:rsidRPr="00A901EA" w:rsidRDefault="006A2730" w:rsidP="00486553">
      <w:pPr>
        <w:jc w:val="center"/>
        <w:rPr>
          <w:rFonts w:ascii="Times New Roman" w:hAnsi="Times New Roman"/>
          <w:sz w:val="28"/>
          <w:szCs w:val="28"/>
        </w:rPr>
      </w:pPr>
      <w:r w:rsidRPr="00A901EA">
        <w:rPr>
          <w:rFonts w:ascii="Times New Roman" w:hAnsi="Times New Roman"/>
          <w:sz w:val="28"/>
          <w:szCs w:val="28"/>
        </w:rPr>
        <w:t>АКТ</w:t>
      </w:r>
    </w:p>
    <w:p w:rsidR="006A2730" w:rsidRPr="00A901EA" w:rsidRDefault="006A2730" w:rsidP="00486553">
      <w:pPr>
        <w:jc w:val="center"/>
        <w:rPr>
          <w:rFonts w:ascii="Times New Roman" w:hAnsi="Times New Roman"/>
          <w:sz w:val="28"/>
          <w:szCs w:val="28"/>
        </w:rPr>
      </w:pPr>
      <w:r w:rsidRPr="00A901EA"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6A2730" w:rsidRPr="00A901EA" w:rsidRDefault="006A2730" w:rsidP="00486553">
      <w:pPr>
        <w:jc w:val="center"/>
        <w:rPr>
          <w:rFonts w:ascii="Times New Roman" w:hAnsi="Times New Roman"/>
          <w:sz w:val="28"/>
          <w:szCs w:val="28"/>
        </w:rPr>
      </w:pPr>
    </w:p>
    <w:p w:rsidR="006A2730" w:rsidRPr="00A901EA" w:rsidRDefault="006A2730" w:rsidP="004865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901EA">
        <w:rPr>
          <w:rFonts w:ascii="Times New Roman" w:hAnsi="Times New Roman"/>
          <w:sz w:val="28"/>
          <w:szCs w:val="28"/>
        </w:rPr>
        <w:t xml:space="preserve">Дер. Ежово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01 февраля 2024</w:t>
      </w:r>
      <w:r w:rsidRPr="00A901EA">
        <w:rPr>
          <w:rFonts w:ascii="Times New Roman" w:hAnsi="Times New Roman"/>
          <w:sz w:val="28"/>
          <w:szCs w:val="28"/>
        </w:rPr>
        <w:t xml:space="preserve"> года</w:t>
      </w:r>
    </w:p>
    <w:p w:rsidR="006A2730" w:rsidRPr="00A901EA" w:rsidRDefault="006A2730" w:rsidP="00486553">
      <w:pPr>
        <w:rPr>
          <w:rFonts w:ascii="Times New Roman" w:hAnsi="Times New Roman"/>
          <w:sz w:val="28"/>
          <w:szCs w:val="28"/>
        </w:rPr>
      </w:pPr>
    </w:p>
    <w:p w:rsidR="006A2730" w:rsidRPr="00ED1654" w:rsidRDefault="006A2730" w:rsidP="00190E7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0E7D">
        <w:rPr>
          <w:rFonts w:ascii="Times New Roman" w:hAnsi="Times New Roman"/>
          <w:b w:val="0"/>
          <w:sz w:val="28"/>
          <w:szCs w:val="28"/>
        </w:rPr>
        <w:t xml:space="preserve">         Глава Вятского  сельского поселения Омутнинского района Кировской области Бабкина Светлана Владимировна, в присутствии депутата  Вятской       сельской Думы третьего созыва  Вязовиковой М.В., специалиста администрации Вятского сельского поселения Горбань Ю.Н.  подписали настоящий акт  о том, что постановление администрации муниципального образования Вятское сельское поселение Омутнинского</w:t>
      </w:r>
      <w:r>
        <w:rPr>
          <w:rFonts w:ascii="Times New Roman" w:hAnsi="Times New Roman"/>
          <w:b w:val="0"/>
          <w:sz w:val="28"/>
          <w:szCs w:val="28"/>
        </w:rPr>
        <w:t xml:space="preserve"> района Кировской области от 01.02</w:t>
      </w:r>
      <w:r w:rsidRPr="00190E7D">
        <w:rPr>
          <w:rFonts w:ascii="Times New Roman" w:hAnsi="Times New Roman"/>
          <w:b w:val="0"/>
          <w:sz w:val="28"/>
          <w:szCs w:val="28"/>
        </w:rPr>
        <w:t>.2024 №</w:t>
      </w:r>
      <w:r>
        <w:rPr>
          <w:rFonts w:ascii="Times New Roman" w:hAnsi="Times New Roman"/>
          <w:b w:val="0"/>
          <w:sz w:val="28"/>
          <w:szCs w:val="28"/>
        </w:rPr>
        <w:t xml:space="preserve"> 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01EA">
        <w:rPr>
          <w:rFonts w:ascii="Times New Roman" w:hAnsi="Times New Roman"/>
          <w:sz w:val="28"/>
          <w:szCs w:val="28"/>
        </w:rPr>
        <w:t xml:space="preserve">  </w:t>
      </w:r>
      <w:r w:rsidRPr="00A901EA">
        <w:rPr>
          <w:rFonts w:ascii="Times New Roman" w:hAnsi="Times New Roman"/>
          <w:b w:val="0"/>
          <w:sz w:val="28"/>
          <w:szCs w:val="28"/>
        </w:rPr>
        <w:t>«</w:t>
      </w:r>
      <w:r w:rsidRPr="00190E7D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и проведении информационно-пропагандистских  мероприятий по разъяснению сущности терроризма и его общественной опасности, а также по формированию у граждан неприятия идеологии терроризма на территории Вятского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»,</w:t>
      </w:r>
    </w:p>
    <w:p w:rsidR="006A2730" w:rsidRPr="00A901EA" w:rsidRDefault="006A2730" w:rsidP="00486553">
      <w:pPr>
        <w:shd w:val="clear" w:color="auto" w:fill="FFFFFF"/>
        <w:spacing w:before="7"/>
        <w:ind w:right="14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A901EA">
        <w:rPr>
          <w:rFonts w:ascii="Times New Roman" w:hAnsi="Times New Roman"/>
          <w:sz w:val="28"/>
          <w:szCs w:val="28"/>
        </w:rPr>
        <w:t>вывешен для всеобщего ознаком</w:t>
      </w:r>
      <w:r>
        <w:rPr>
          <w:rFonts w:ascii="Times New Roman" w:hAnsi="Times New Roman"/>
          <w:sz w:val="28"/>
          <w:szCs w:val="28"/>
        </w:rPr>
        <w:t>ления (обнародован)   01 февраля  2024</w:t>
      </w:r>
      <w:r w:rsidRPr="00A901EA">
        <w:rPr>
          <w:rFonts w:ascii="Times New Roman" w:hAnsi="Times New Roman"/>
          <w:sz w:val="28"/>
          <w:szCs w:val="28"/>
        </w:rPr>
        <w:t xml:space="preserve"> года на информационных стендах, утвержденных решением Вятской сельской Думы от  30.08.2013  № 14</w:t>
      </w:r>
      <w:r>
        <w:rPr>
          <w:rFonts w:ascii="Times New Roman" w:hAnsi="Times New Roman"/>
          <w:sz w:val="28"/>
          <w:szCs w:val="28"/>
        </w:rPr>
        <w:t>,информационном бюллетне муниципальных нормативно правовых актов и на официальном интернет сайте Вятского сельского поселения.</w:t>
      </w:r>
    </w:p>
    <w:p w:rsidR="006A2730" w:rsidRPr="00A901EA" w:rsidRDefault="006A2730" w:rsidP="00486553">
      <w:pPr>
        <w:shd w:val="clear" w:color="auto" w:fill="FFFFFF"/>
        <w:spacing w:before="317"/>
        <w:jc w:val="both"/>
        <w:rPr>
          <w:rFonts w:ascii="Times New Roman" w:hAnsi="Times New Roman"/>
          <w:sz w:val="28"/>
          <w:szCs w:val="28"/>
        </w:rPr>
      </w:pPr>
      <w:r w:rsidRPr="00A901EA">
        <w:rPr>
          <w:rFonts w:ascii="Times New Roman" w:hAnsi="Times New Roman"/>
          <w:sz w:val="28"/>
          <w:szCs w:val="28"/>
        </w:rPr>
        <w:t>Дер. Ежово, ул. Логовая, 18, администрация Вятского сельского поселения.                                Дер. Зимино, ул. Школьная, 25, здание школы.</w:t>
      </w:r>
    </w:p>
    <w:p w:rsidR="006A2730" w:rsidRPr="00A901EA" w:rsidRDefault="006A2730" w:rsidP="00486553">
      <w:pPr>
        <w:rPr>
          <w:rFonts w:ascii="Times New Roman" w:hAnsi="Times New Roman"/>
          <w:sz w:val="28"/>
          <w:szCs w:val="28"/>
        </w:rPr>
      </w:pPr>
    </w:p>
    <w:p w:rsidR="006A2730" w:rsidRPr="00A901EA" w:rsidRDefault="006A2730" w:rsidP="00486553">
      <w:pPr>
        <w:rPr>
          <w:rFonts w:ascii="Times New Roman" w:hAnsi="Times New Roman"/>
          <w:sz w:val="28"/>
          <w:szCs w:val="28"/>
        </w:rPr>
      </w:pPr>
    </w:p>
    <w:p w:rsidR="006A2730" w:rsidRPr="00A901EA" w:rsidRDefault="006A2730" w:rsidP="00486553">
      <w:pPr>
        <w:rPr>
          <w:rFonts w:ascii="Times New Roman" w:hAnsi="Times New Roman"/>
          <w:sz w:val="28"/>
          <w:szCs w:val="28"/>
        </w:rPr>
      </w:pPr>
      <w:r w:rsidRPr="00A901EA">
        <w:rPr>
          <w:rFonts w:ascii="Times New Roman" w:hAnsi="Times New Roman"/>
          <w:sz w:val="28"/>
          <w:szCs w:val="28"/>
        </w:rPr>
        <w:t>Глава Вятского сельского поселения                                         С.В. Бабкина</w:t>
      </w:r>
    </w:p>
    <w:p w:rsidR="006A2730" w:rsidRPr="00A901EA" w:rsidRDefault="006A2730" w:rsidP="00486553">
      <w:pPr>
        <w:rPr>
          <w:rFonts w:ascii="Times New Roman" w:hAnsi="Times New Roman"/>
          <w:sz w:val="28"/>
          <w:szCs w:val="28"/>
        </w:rPr>
      </w:pPr>
    </w:p>
    <w:p w:rsidR="006A2730" w:rsidRPr="00A901EA" w:rsidRDefault="006A2730" w:rsidP="00486553">
      <w:pPr>
        <w:rPr>
          <w:rFonts w:ascii="Times New Roman" w:hAnsi="Times New Roman"/>
          <w:sz w:val="28"/>
          <w:szCs w:val="28"/>
        </w:rPr>
      </w:pPr>
      <w:r w:rsidRPr="00A901EA">
        <w:rPr>
          <w:rFonts w:ascii="Times New Roman" w:hAnsi="Times New Roman"/>
          <w:sz w:val="28"/>
          <w:szCs w:val="28"/>
        </w:rPr>
        <w:t>Депутат Вятской  сельской Думы                                              М.В. Вязовикова</w:t>
      </w:r>
    </w:p>
    <w:p w:rsidR="006A2730" w:rsidRPr="00A901EA" w:rsidRDefault="006A2730" w:rsidP="00486553">
      <w:pPr>
        <w:rPr>
          <w:rFonts w:ascii="Times New Roman" w:hAnsi="Times New Roman"/>
          <w:sz w:val="28"/>
          <w:szCs w:val="28"/>
        </w:rPr>
      </w:pPr>
      <w:r w:rsidRPr="00A901EA">
        <w:rPr>
          <w:rFonts w:ascii="Times New Roman" w:hAnsi="Times New Roman"/>
          <w:sz w:val="28"/>
          <w:szCs w:val="28"/>
        </w:rPr>
        <w:t xml:space="preserve">Специалист администрации  </w:t>
      </w:r>
    </w:p>
    <w:p w:rsidR="006A2730" w:rsidRPr="00A901EA" w:rsidRDefault="006A2730" w:rsidP="00486553">
      <w:pPr>
        <w:rPr>
          <w:rFonts w:ascii="Times New Roman" w:hAnsi="Times New Roman"/>
          <w:sz w:val="28"/>
          <w:szCs w:val="28"/>
        </w:rPr>
      </w:pPr>
    </w:p>
    <w:p w:rsidR="006A2730" w:rsidRPr="00335019" w:rsidRDefault="006A2730" w:rsidP="00850353">
      <w:pPr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  <w:r w:rsidRPr="00A901EA">
        <w:rPr>
          <w:rFonts w:ascii="Times New Roman" w:hAnsi="Times New Roman"/>
          <w:sz w:val="28"/>
          <w:szCs w:val="28"/>
        </w:rPr>
        <w:t xml:space="preserve">Вятское сельское поселение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Ю.Н. Горбань</w:t>
      </w:r>
    </w:p>
    <w:sectPr w:rsidR="006A2730" w:rsidRPr="00335019" w:rsidSect="009F1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730" w:rsidRDefault="006A2730" w:rsidP="00FC6A85">
      <w:pPr>
        <w:spacing w:after="0" w:line="240" w:lineRule="auto"/>
      </w:pPr>
      <w:r>
        <w:separator/>
      </w:r>
    </w:p>
  </w:endnote>
  <w:endnote w:type="continuationSeparator" w:id="0">
    <w:p w:rsidR="006A2730" w:rsidRDefault="006A2730" w:rsidP="00FC6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730" w:rsidRDefault="006A2730" w:rsidP="00FC6A85">
      <w:pPr>
        <w:spacing w:after="0" w:line="240" w:lineRule="auto"/>
      </w:pPr>
      <w:r>
        <w:separator/>
      </w:r>
    </w:p>
  </w:footnote>
  <w:footnote w:type="continuationSeparator" w:id="0">
    <w:p w:rsidR="006A2730" w:rsidRDefault="006A2730" w:rsidP="00FC6A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C3F"/>
    <w:rsid w:val="00093B94"/>
    <w:rsid w:val="000A5941"/>
    <w:rsid w:val="000D0603"/>
    <w:rsid w:val="0010612D"/>
    <w:rsid w:val="00152263"/>
    <w:rsid w:val="00190E7D"/>
    <w:rsid w:val="00195C04"/>
    <w:rsid w:val="001A5AAD"/>
    <w:rsid w:val="001B263F"/>
    <w:rsid w:val="001D09FF"/>
    <w:rsid w:val="001D6BE4"/>
    <w:rsid w:val="002469C9"/>
    <w:rsid w:val="0027428E"/>
    <w:rsid w:val="0027747A"/>
    <w:rsid w:val="002B2B2C"/>
    <w:rsid w:val="002B3638"/>
    <w:rsid w:val="002B571B"/>
    <w:rsid w:val="002C35E4"/>
    <w:rsid w:val="002F0D80"/>
    <w:rsid w:val="003003B7"/>
    <w:rsid w:val="00305EDF"/>
    <w:rsid w:val="00311789"/>
    <w:rsid w:val="00320390"/>
    <w:rsid w:val="00320722"/>
    <w:rsid w:val="00335019"/>
    <w:rsid w:val="00370E74"/>
    <w:rsid w:val="0037134F"/>
    <w:rsid w:val="00372020"/>
    <w:rsid w:val="00376F35"/>
    <w:rsid w:val="003B19A9"/>
    <w:rsid w:val="003B4022"/>
    <w:rsid w:val="003E76B2"/>
    <w:rsid w:val="003F26AB"/>
    <w:rsid w:val="00435473"/>
    <w:rsid w:val="0044538D"/>
    <w:rsid w:val="00485A35"/>
    <w:rsid w:val="00486553"/>
    <w:rsid w:val="004C1422"/>
    <w:rsid w:val="004D127F"/>
    <w:rsid w:val="005270E5"/>
    <w:rsid w:val="005730F6"/>
    <w:rsid w:val="00574E68"/>
    <w:rsid w:val="005A34A4"/>
    <w:rsid w:val="005D5FA9"/>
    <w:rsid w:val="00614ECF"/>
    <w:rsid w:val="00653728"/>
    <w:rsid w:val="006764C0"/>
    <w:rsid w:val="00685A32"/>
    <w:rsid w:val="006A2730"/>
    <w:rsid w:val="006A5382"/>
    <w:rsid w:val="00716145"/>
    <w:rsid w:val="00730A61"/>
    <w:rsid w:val="00782089"/>
    <w:rsid w:val="007900FE"/>
    <w:rsid w:val="007A1CEC"/>
    <w:rsid w:val="008344CC"/>
    <w:rsid w:val="00845F7E"/>
    <w:rsid w:val="00850353"/>
    <w:rsid w:val="008845EE"/>
    <w:rsid w:val="0088683B"/>
    <w:rsid w:val="008B1F08"/>
    <w:rsid w:val="0091566E"/>
    <w:rsid w:val="00917A91"/>
    <w:rsid w:val="00940344"/>
    <w:rsid w:val="00943B9B"/>
    <w:rsid w:val="00983C06"/>
    <w:rsid w:val="009A06EE"/>
    <w:rsid w:val="009E5C3F"/>
    <w:rsid w:val="009F12B3"/>
    <w:rsid w:val="009F62EF"/>
    <w:rsid w:val="00A901EA"/>
    <w:rsid w:val="00A90F85"/>
    <w:rsid w:val="00AB410A"/>
    <w:rsid w:val="00B20C64"/>
    <w:rsid w:val="00B4547E"/>
    <w:rsid w:val="00B63E0D"/>
    <w:rsid w:val="00B65E4A"/>
    <w:rsid w:val="00B92950"/>
    <w:rsid w:val="00B9661F"/>
    <w:rsid w:val="00BA64E6"/>
    <w:rsid w:val="00C05A47"/>
    <w:rsid w:val="00C24B21"/>
    <w:rsid w:val="00C40D13"/>
    <w:rsid w:val="00C4128F"/>
    <w:rsid w:val="00C778EA"/>
    <w:rsid w:val="00CA471E"/>
    <w:rsid w:val="00D02555"/>
    <w:rsid w:val="00D20F75"/>
    <w:rsid w:val="00D439A4"/>
    <w:rsid w:val="00D56715"/>
    <w:rsid w:val="00DA5F4D"/>
    <w:rsid w:val="00DB3862"/>
    <w:rsid w:val="00DC0C96"/>
    <w:rsid w:val="00DC1F1A"/>
    <w:rsid w:val="00E3764F"/>
    <w:rsid w:val="00EA38A6"/>
    <w:rsid w:val="00ED1654"/>
    <w:rsid w:val="00ED6B83"/>
    <w:rsid w:val="00F00659"/>
    <w:rsid w:val="00F13DA6"/>
    <w:rsid w:val="00F32287"/>
    <w:rsid w:val="00F81D0A"/>
    <w:rsid w:val="00FC2AB5"/>
    <w:rsid w:val="00FC6A85"/>
    <w:rsid w:val="00FD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2B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basedOn w:val="Normal"/>
    <w:uiPriority w:val="99"/>
    <w:rsid w:val="00FC6A85"/>
    <w:pPr>
      <w:suppressLineNumbers/>
      <w:suppressAutoHyphens/>
      <w:autoSpaceDN w:val="0"/>
      <w:spacing w:after="0" w:line="240" w:lineRule="auto"/>
      <w:ind w:left="339" w:hanging="339"/>
      <w:textAlignment w:val="baseline"/>
    </w:pPr>
    <w:rPr>
      <w:rFonts w:ascii="Liberation Serif" w:eastAsia="SimSun" w:hAnsi="Liberation Serif" w:cs="Mangal"/>
      <w:kern w:val="3"/>
      <w:sz w:val="20"/>
      <w:szCs w:val="20"/>
      <w:lang w:eastAsia="zh-CN" w:bidi="hi-IN"/>
    </w:rPr>
  </w:style>
  <w:style w:type="character" w:styleId="FootnoteReference">
    <w:name w:val="footnote reference"/>
    <w:basedOn w:val="DefaultParagraphFont"/>
    <w:uiPriority w:val="99"/>
    <w:rsid w:val="00FC6A85"/>
    <w:rPr>
      <w:rFonts w:cs="Times New Roman"/>
      <w:position w:val="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7A1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1CE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370E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uiPriority w:val="99"/>
    <w:rsid w:val="001D09F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09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332</TotalTime>
  <Pages>9</Pages>
  <Words>2347</Words>
  <Characters>13382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Санникова Екатерина Викторовна</dc:creator>
  <cp:keywords/>
  <dc:description/>
  <cp:lastModifiedBy>user</cp:lastModifiedBy>
  <cp:revision>17</cp:revision>
  <cp:lastPrinted>2024-02-01T06:58:00Z</cp:lastPrinted>
  <dcterms:created xsi:type="dcterms:W3CDTF">2024-01-23T08:55:00Z</dcterms:created>
  <dcterms:modified xsi:type="dcterms:W3CDTF">2024-02-01T07:28:00Z</dcterms:modified>
</cp:coreProperties>
</file>