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18" w:rsidRPr="00220280" w:rsidRDefault="00C55218" w:rsidP="00C55218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C55218" w:rsidRPr="00220280" w:rsidRDefault="00C55218" w:rsidP="00C55218">
      <w:pPr>
        <w:shd w:val="clear" w:color="auto" w:fill="FFFFFF"/>
        <w:spacing w:after="0" w:line="324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C55218" w:rsidRPr="00220280" w:rsidRDefault="00C55218" w:rsidP="00C55218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C55218" w:rsidRPr="00220280" w:rsidRDefault="00C55218" w:rsidP="00C55218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ОМУТНИНСКОГО РАЙОНА</w:t>
      </w:r>
    </w:p>
    <w:p w:rsidR="00C55218" w:rsidRPr="00220280" w:rsidRDefault="00C55218" w:rsidP="00C55218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КИРОВСКОЙ ОБЛАСТИ</w:t>
      </w:r>
    </w:p>
    <w:p w:rsidR="00C55218" w:rsidRPr="005015F8" w:rsidRDefault="00C55218" w:rsidP="00C55218">
      <w:pPr>
        <w:shd w:val="clear" w:color="auto" w:fill="FFFFFF"/>
        <w:spacing w:before="7" w:line="324" w:lineRule="exact"/>
        <w:ind w:left="7"/>
        <w:jc w:val="center"/>
        <w:rPr>
          <w:rFonts w:ascii="Calibri" w:eastAsia="Times New Roman" w:hAnsi="Calibri" w:cs="Times New Roman"/>
          <w:szCs w:val="28"/>
        </w:rPr>
      </w:pPr>
    </w:p>
    <w:p w:rsidR="00C55218" w:rsidRPr="00220280" w:rsidRDefault="00C55218" w:rsidP="00C5521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028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C55218" w:rsidRPr="00220280" w:rsidRDefault="00C55218" w:rsidP="00C55218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30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12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5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</w:t>
      </w:r>
      <w:r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 </w:t>
      </w:r>
      <w:r w:rsidRPr="0022028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62</w:t>
      </w:r>
    </w:p>
    <w:p w:rsidR="00C55218" w:rsidRDefault="00C55218" w:rsidP="00C55218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spacing w:val="-1"/>
          <w:sz w:val="28"/>
          <w:szCs w:val="28"/>
        </w:rPr>
        <w:t>дер. Ежово</w:t>
      </w:r>
    </w:p>
    <w:p w:rsidR="00C55218" w:rsidRPr="00220280" w:rsidRDefault="00C55218" w:rsidP="00C55218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C55218" w:rsidRPr="00220280" w:rsidRDefault="00C55218" w:rsidP="00C5521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постановление от 20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.12.202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3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№ 8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7</w:t>
      </w:r>
    </w:p>
    <w:p w:rsidR="00C55218" w:rsidRPr="00220280" w:rsidRDefault="00C55218" w:rsidP="00C5521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C55218" w:rsidRPr="00220280" w:rsidRDefault="00C55218" w:rsidP="00C5521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«Развитие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благоустройства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муниципальном образовании 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Вятско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е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сельско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е поселение </w:t>
      </w:r>
      <w:proofErr w:type="spellStart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Омутнинского</w:t>
      </w:r>
      <w:proofErr w:type="spellEnd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района Кировской области</w:t>
      </w:r>
    </w:p>
    <w:p w:rsidR="00C55218" w:rsidRDefault="00C55218" w:rsidP="00C55218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»</w:t>
      </w:r>
    </w:p>
    <w:p w:rsidR="00C55218" w:rsidRDefault="00C55218" w:rsidP="00C55218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55218" w:rsidRPr="00702C3B" w:rsidRDefault="00C55218" w:rsidP="00C552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702C3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C55218" w:rsidRPr="00702C3B" w:rsidRDefault="00C55218" w:rsidP="00C552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14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.11.2013 г №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«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программ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области», администрация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ское сельское поселение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Кировской области ПОСТАНОВЛЯЕТ:</w:t>
      </w:r>
    </w:p>
    <w:p w:rsidR="00C55218" w:rsidRDefault="00C55218" w:rsidP="00C55218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55218" w:rsidRDefault="00C55218" w:rsidP="00C552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4" w:firstLine="36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Внести в постановление от 20.12.2023 № 87 «Об утверждении муниципальной программы «Развитие благоустройства в муниципальном образовании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годы»» (с изменениями от 24.04.2024, от 14.05.2024, от 10.07.2024, от 20.12.2024, от 22.04.2025, от 20.06.2025, от 18.12.2025)  следующие изменения:</w:t>
      </w:r>
      <w:proofErr w:type="gramEnd"/>
    </w:p>
    <w:p w:rsidR="00C55218" w:rsidRPr="00F52603" w:rsidRDefault="00C55218" w:rsidP="00C55218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1.1</w:t>
      </w:r>
      <w:proofErr w:type="gramStart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</w:t>
      </w:r>
      <w:proofErr w:type="gramEnd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паспорте муниципальной программы «Развитие благоустройства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муниципальном образовании 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Вятско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сельско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8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годы»  абзац «Объемы и источники финансирования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Программы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» изложить в новой редакции «</w:t>
      </w:r>
      <w:r w:rsidRPr="00F52603">
        <w:rPr>
          <w:rFonts w:ascii="Times New Roman" w:hAnsi="Times New Roman" w:cs="Times New Roman"/>
          <w:sz w:val="28"/>
          <w:szCs w:val="28"/>
        </w:rPr>
        <w:t xml:space="preserve">общий   объем   финансирования   составит </w:t>
      </w:r>
      <w:r>
        <w:rPr>
          <w:rFonts w:ascii="Times New Roman" w:hAnsi="Times New Roman" w:cs="Times New Roman"/>
          <w:sz w:val="28"/>
          <w:szCs w:val="28"/>
        </w:rPr>
        <w:t>– 1069</w:t>
      </w:r>
      <w:r w:rsidRPr="00F526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165</w:t>
      </w:r>
      <w:r w:rsidRPr="00F52603">
        <w:rPr>
          <w:rFonts w:ascii="Times New Roman" w:hAnsi="Times New Roman" w:cs="Times New Roman"/>
          <w:sz w:val="28"/>
          <w:szCs w:val="28"/>
        </w:rPr>
        <w:t xml:space="preserve">  тыс. рублей, в том числе:</w:t>
      </w:r>
    </w:p>
    <w:p w:rsidR="00C55218" w:rsidRPr="00F52603" w:rsidRDefault="00C55218" w:rsidP="00C55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местного бюджета   -  155</w:t>
      </w:r>
      <w:r w:rsidRPr="00F526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165</w:t>
      </w:r>
      <w:r w:rsidRPr="00F52603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C55218" w:rsidRPr="0034591C" w:rsidRDefault="00C55218" w:rsidP="00C55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9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редства областного бюджета – 914</w:t>
      </w:r>
      <w:r w:rsidRPr="0034591C">
        <w:rPr>
          <w:rFonts w:ascii="Times New Roman" w:hAnsi="Times New Roman" w:cs="Times New Roman"/>
          <w:sz w:val="28"/>
          <w:szCs w:val="28"/>
        </w:rPr>
        <w:t>,0 тыс. рублей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591C">
        <w:rPr>
          <w:rFonts w:ascii="Times New Roman" w:hAnsi="Times New Roman" w:cs="Times New Roman"/>
          <w:sz w:val="28"/>
          <w:szCs w:val="28"/>
        </w:rPr>
        <w:t>.</w:t>
      </w:r>
    </w:p>
    <w:p w:rsidR="00C55218" w:rsidRDefault="00C55218" w:rsidP="00C55218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4 изложить в новой редакции:</w:t>
      </w:r>
    </w:p>
    <w:p w:rsidR="00C55218" w:rsidRDefault="00C55218" w:rsidP="00C55218">
      <w:pPr>
        <w:pStyle w:val="a3"/>
        <w:shd w:val="clear" w:color="auto" w:fill="FFFFFF"/>
        <w:spacing w:after="0" w:line="240" w:lineRule="auto"/>
        <w:ind w:left="1095"/>
        <w:rPr>
          <w:rFonts w:ascii="Times New Roman" w:hAnsi="Times New Roman" w:cs="Times New Roman"/>
          <w:sz w:val="28"/>
          <w:szCs w:val="28"/>
        </w:rPr>
      </w:pPr>
    </w:p>
    <w:p w:rsidR="00C55218" w:rsidRPr="0034591C" w:rsidRDefault="00C55218" w:rsidP="00C55218">
      <w:pPr>
        <w:shd w:val="clear" w:color="auto" w:fill="FFFFFF"/>
        <w:spacing w:after="0" w:line="240" w:lineRule="auto"/>
        <w:ind w:left="1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91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4591C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C55218" w:rsidRPr="0034591C" w:rsidRDefault="00C55218" w:rsidP="00C55218">
      <w:pPr>
        <w:shd w:val="clear" w:color="auto" w:fill="FFFFFF"/>
        <w:ind w:firstLine="6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t xml:space="preserve">направлены на </w:t>
      </w:r>
      <w:r>
        <w:rPr>
          <w:rFonts w:ascii="Times New Roman" w:hAnsi="Times New Roman" w:cs="Times New Roman"/>
          <w:sz w:val="28"/>
          <w:szCs w:val="28"/>
        </w:rPr>
        <w:t xml:space="preserve">улучшение и стабилизацию 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t>экологической обстановки на территории поселения.</w:t>
      </w:r>
      <w:r w:rsidRPr="0034591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</w:p>
    <w:p w:rsidR="00C55218" w:rsidRPr="0034591C" w:rsidRDefault="00C55218" w:rsidP="00C55218">
      <w:pPr>
        <w:shd w:val="clear" w:color="auto" w:fill="FFFFFF"/>
        <w:spacing w:after="0"/>
        <w:ind w:firstLine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Объем 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t>финансирования Программы по основным направлениям финансирования приведен в табли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5218" w:rsidRPr="0034591C" w:rsidRDefault="00C55218" w:rsidP="00C55218">
      <w:pPr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59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459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Таблица 1                                                                                                                                                                                          </w:t>
      </w:r>
    </w:p>
    <w:p w:rsidR="00C55218" w:rsidRPr="0034591C" w:rsidRDefault="00C55218" w:rsidP="00C5521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410"/>
        <w:gridCol w:w="1275"/>
        <w:gridCol w:w="993"/>
        <w:gridCol w:w="992"/>
        <w:gridCol w:w="992"/>
        <w:gridCol w:w="992"/>
        <w:gridCol w:w="993"/>
        <w:gridCol w:w="992"/>
      </w:tblGrid>
      <w:tr w:rsidR="00C55218" w:rsidRPr="0034591C" w:rsidTr="00E96650">
        <w:trPr>
          <w:trHeight w:val="53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55218" w:rsidRPr="0034591C" w:rsidRDefault="00C55218" w:rsidP="00E96650">
            <w:pPr>
              <w:shd w:val="clear" w:color="auto" w:fill="FFFFFF"/>
              <w:spacing w:line="238" w:lineRule="exact"/>
              <w:ind w:left="29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C55218" w:rsidRPr="0034591C" w:rsidRDefault="00C55218" w:rsidP="00E966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C55218" w:rsidRPr="0034591C" w:rsidTr="00E96650">
        <w:trPr>
          <w:trHeight w:hRule="exact" w:val="336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55218" w:rsidRPr="0034591C" w:rsidTr="00E96650">
        <w:trPr>
          <w:trHeight w:hRule="exact" w:val="5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121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  <w:tr w:rsidR="00C55218" w:rsidRPr="0034591C" w:rsidTr="00E96650">
        <w:trPr>
          <w:trHeight w:hRule="exact" w:val="63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в т</w:t>
            </w:r>
            <w:proofErr w:type="gram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C552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C552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682</w:t>
            </w: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165</w:t>
            </w:r>
          </w:p>
        </w:tc>
      </w:tr>
      <w:tr w:rsidR="00C55218" w:rsidRPr="0034591C" w:rsidTr="00E96650">
        <w:trPr>
          <w:trHeight w:hRule="exact" w:val="602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366</w:t>
            </w: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C552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5218" w:rsidRPr="0034591C" w:rsidRDefault="00C55218" w:rsidP="00E966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</w:p>
          <w:p w:rsidR="00C55218" w:rsidRPr="0034591C" w:rsidRDefault="00C55218" w:rsidP="00E966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</w:p>
          <w:p w:rsidR="00C55218" w:rsidRPr="0034591C" w:rsidRDefault="00C55218" w:rsidP="00C552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C55218" w:rsidRPr="0034591C" w:rsidTr="00E96650">
        <w:trPr>
          <w:trHeight w:hRule="exact" w:val="568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64</w:t>
            </w: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8,0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00</w:t>
            </w:r>
          </w:p>
        </w:tc>
      </w:tr>
      <w:tr w:rsidR="00C55218" w:rsidRPr="0034591C" w:rsidTr="00E96650">
        <w:trPr>
          <w:trHeight w:hRule="exact" w:val="9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мусора, 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противоклещевые 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C552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C552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</w:tr>
      <w:tr w:rsidR="00C55218" w:rsidRPr="0034591C" w:rsidTr="00E96650">
        <w:trPr>
          <w:trHeight w:hRule="exact" w:val="5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ТКО на кладбищах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C55218" w:rsidRPr="0034591C" w:rsidTr="00E96650">
        <w:trPr>
          <w:trHeight w:hRule="exact" w:val="143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с борщевиком Сосновского:</w:t>
            </w:r>
          </w:p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информационная работа с населением</w:t>
            </w:r>
          </w:p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необходимых мерах по борьбе с борщевиком;</w:t>
            </w:r>
          </w:p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механический метод: </w:t>
            </w:r>
            <w:proofErr w:type="spell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дискование</w:t>
            </w:r>
            <w:proofErr w:type="spellEnd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вегетации май – июнь; многократное скашивание до периода цветения июль, август, сентябрь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654,900</w:t>
            </w:r>
          </w:p>
        </w:tc>
      </w:tr>
      <w:tr w:rsidR="00C55218" w:rsidRPr="0034591C" w:rsidTr="00E96650">
        <w:trPr>
          <w:trHeight w:hRule="exact" w:val="712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6,900</w:t>
            </w:r>
          </w:p>
        </w:tc>
      </w:tr>
      <w:tr w:rsidR="00C55218" w:rsidRPr="0034591C" w:rsidTr="00E96650">
        <w:trPr>
          <w:trHeight w:hRule="exact" w:val="1385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55218" w:rsidRPr="0034591C" w:rsidTr="00E96650">
        <w:trPr>
          <w:trHeight w:hRule="exact" w:val="2145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памятника «Никто не забыт, ничто не забыто» воинам землякам, погибшим в годы Великой Отечественной войны 1941-1945г.  в дер. Ежово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266,000</w:t>
            </w:r>
          </w:p>
        </w:tc>
      </w:tr>
      <w:tr w:rsidR="00C55218" w:rsidRPr="0034591C" w:rsidTr="00E96650">
        <w:trPr>
          <w:trHeight w:hRule="exact" w:val="5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C552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521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E966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5218" w:rsidRPr="0034591C" w:rsidRDefault="00C55218" w:rsidP="00C552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1069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</w:tbl>
    <w:p w:rsidR="00C55218" w:rsidRPr="0034591C" w:rsidRDefault="00C55218" w:rsidP="00C55218">
      <w:pPr>
        <w:pStyle w:val="a3"/>
        <w:numPr>
          <w:ilvl w:val="0"/>
          <w:numId w:val="1"/>
        </w:numPr>
        <w:ind w:left="0" w:firstLine="360"/>
        <w:jc w:val="both"/>
        <w:rPr>
          <w:rStyle w:val="s3"/>
          <w:rFonts w:ascii="Times New Roman" w:hAnsi="Times New Roman" w:cs="Times New Roman"/>
          <w:sz w:val="28"/>
          <w:szCs w:val="28"/>
        </w:rPr>
      </w:pPr>
      <w:proofErr w:type="gramStart"/>
      <w:r w:rsidRPr="0034591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34591C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34591C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34591C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34591C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4591C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</w:t>
      </w:r>
      <w:r w:rsidRPr="0034591C">
        <w:rPr>
          <w:rFonts w:ascii="Times New Roman" w:hAnsi="Times New Roman" w:cs="Times New Roman"/>
          <w:sz w:val="28"/>
          <w:szCs w:val="28"/>
        </w:rPr>
        <w:lastRenderedPageBreak/>
        <w:t>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C55218" w:rsidRPr="002D7C5B" w:rsidRDefault="00C55218" w:rsidP="00C55218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C5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C55218" w:rsidRDefault="00C55218" w:rsidP="00C5521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55218" w:rsidRDefault="00C55218" w:rsidP="00C55218">
      <w:pPr>
        <w:pStyle w:val="a3"/>
        <w:shd w:val="clear" w:color="auto" w:fill="FFFFFF"/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</w:p>
    <w:p w:rsidR="00C55218" w:rsidRDefault="00C55218" w:rsidP="00C55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218" w:rsidRDefault="00C55218" w:rsidP="00C55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218" w:rsidRDefault="00C55218" w:rsidP="00C55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218" w:rsidRDefault="00C55218" w:rsidP="00C55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B0DD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администрации</w:t>
      </w:r>
    </w:p>
    <w:p w:rsidR="00C55218" w:rsidRDefault="00C55218" w:rsidP="00C55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 сельского поселения                                               Бабкина С.В.</w:t>
      </w:r>
    </w:p>
    <w:p w:rsidR="00C55218" w:rsidRDefault="00C55218" w:rsidP="00C55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Default="00C55218" w:rsidP="00C55218"/>
    <w:p w:rsidR="00C55218" w:rsidRPr="00C23859" w:rsidRDefault="00C55218" w:rsidP="00C552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C23859">
        <w:rPr>
          <w:rFonts w:ascii="Times New Roman" w:hAnsi="Times New Roman" w:cs="Times New Roman"/>
          <w:sz w:val="28"/>
          <w:szCs w:val="28"/>
        </w:rPr>
        <w:t>КТ</w:t>
      </w:r>
    </w:p>
    <w:p w:rsidR="00C55218" w:rsidRDefault="00C55218" w:rsidP="00C5521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C55218" w:rsidRPr="00C23859" w:rsidRDefault="00C55218" w:rsidP="00C55218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2385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38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55218" w:rsidRPr="00785015" w:rsidRDefault="00C55218" w:rsidP="00C55218">
      <w:pPr>
        <w:tabs>
          <w:tab w:val="left" w:pos="364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5218" w:rsidRPr="007B64D0" w:rsidRDefault="00C55218" w:rsidP="00C5521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hAnsi="Times New Roman" w:cs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 w:cs="Times New Roman"/>
          <w:sz w:val="28"/>
          <w:szCs w:val="28"/>
        </w:rPr>
        <w:t>, в пр</w:t>
      </w:r>
      <w:r>
        <w:rPr>
          <w:rFonts w:ascii="Times New Roman" w:hAnsi="Times New Roman" w:cs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льской Думы третьего созыва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М.В., специалиста администрации Вятского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Быданцевой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Л.  подписала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2385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 № 62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 w:rsidRPr="00BD4013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20.12.2023 № 87 «</w:t>
      </w:r>
      <w:r w:rsidRPr="00BD4013">
        <w:rPr>
          <w:rFonts w:ascii="Times New Roman" w:hAnsi="Times New Roman" w:cs="Times New Roman"/>
          <w:spacing w:val="-1"/>
          <w:sz w:val="28"/>
          <w:szCs w:val="28"/>
        </w:rPr>
        <w:t>Об утверждении</w:t>
      </w:r>
      <w:proofErr w:type="gramEnd"/>
      <w:r w:rsidRPr="00BD40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BD4013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муниципальной Программы «Развитие благоустройства в муниципальном образования Вятское сельское поселение </w:t>
      </w:r>
      <w:proofErr w:type="spellStart"/>
      <w:r w:rsidRPr="00BD4013">
        <w:rPr>
          <w:rFonts w:ascii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 w:rsidRPr="00BD4013">
        <w:rPr>
          <w:rFonts w:ascii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</w:t>
      </w:r>
      <w:r w:rsidRPr="00C23859">
        <w:rPr>
          <w:rFonts w:ascii="Times New Roman" w:hAnsi="Times New Roman" w:cs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обнародовано  30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декабря 2025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  <w:proofErr w:type="gramEnd"/>
    </w:p>
    <w:p w:rsidR="00C55218" w:rsidRPr="00C23859" w:rsidRDefault="00C55218" w:rsidP="00C55218">
      <w:pPr>
        <w:shd w:val="clear" w:color="auto" w:fill="FFFFFF"/>
        <w:spacing w:before="7"/>
        <w:ind w:right="14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55218" w:rsidRPr="00C23859" w:rsidRDefault="00C55218" w:rsidP="00C55218">
      <w:pPr>
        <w:shd w:val="clear" w:color="auto" w:fill="FFFFFF"/>
        <w:spacing w:before="317"/>
        <w:jc w:val="both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 Дер.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385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23859">
        <w:rPr>
          <w:rFonts w:ascii="Times New Roman" w:hAnsi="Times New Roman" w:cs="Times New Roman"/>
          <w:sz w:val="28"/>
          <w:szCs w:val="28"/>
        </w:rPr>
        <w:t>, 25, здание школы.</w:t>
      </w:r>
    </w:p>
    <w:p w:rsidR="00C55218" w:rsidRPr="00C23859" w:rsidRDefault="00C55218" w:rsidP="00C55218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8"/>
          <w:szCs w:val="28"/>
        </w:rPr>
      </w:pPr>
    </w:p>
    <w:p w:rsidR="00C55218" w:rsidRPr="00C23859" w:rsidRDefault="00C55218" w:rsidP="00C55218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55218" w:rsidRPr="00C23859" w:rsidRDefault="00C55218" w:rsidP="00C55218">
      <w:pPr>
        <w:rPr>
          <w:rFonts w:ascii="Times New Roman" w:hAnsi="Times New Roman" w:cs="Times New Roman"/>
          <w:sz w:val="28"/>
          <w:szCs w:val="28"/>
        </w:rPr>
      </w:pPr>
    </w:p>
    <w:p w:rsidR="00C55218" w:rsidRPr="00C23859" w:rsidRDefault="00C55218" w:rsidP="00C55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Бабкина</w:t>
      </w:r>
    </w:p>
    <w:p w:rsidR="00C55218" w:rsidRPr="00C23859" w:rsidRDefault="00C55218" w:rsidP="00C55218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Вязовикова</w:t>
      </w:r>
      <w:proofErr w:type="spellEnd"/>
    </w:p>
    <w:p w:rsidR="00C55218" w:rsidRPr="00C23859" w:rsidRDefault="00C55218" w:rsidP="00C55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218" w:rsidRPr="00D00815" w:rsidRDefault="00C55218" w:rsidP="00C55218">
      <w:pPr>
        <w:rPr>
          <w:rFonts w:ascii="Times New Roman" w:hAnsi="Times New Roman" w:cs="Times New Roman"/>
          <w:sz w:val="24"/>
          <w:szCs w:val="24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Быданцева</w:t>
      </w:r>
      <w:proofErr w:type="spellEnd"/>
    </w:p>
    <w:p w:rsidR="00B43C67" w:rsidRDefault="00B43C67"/>
    <w:sectPr w:rsidR="00B4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F3A3D"/>
    <w:multiLevelType w:val="multilevel"/>
    <w:tmpl w:val="CC5EB6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218"/>
    <w:rsid w:val="00B43C67"/>
    <w:rsid w:val="00C5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18"/>
    <w:pPr>
      <w:ind w:left="720"/>
      <w:contextualSpacing/>
    </w:pPr>
  </w:style>
  <w:style w:type="character" w:customStyle="1" w:styleId="s3">
    <w:name w:val="s3"/>
    <w:basedOn w:val="a0"/>
    <w:rsid w:val="00C55218"/>
  </w:style>
  <w:style w:type="character" w:styleId="a4">
    <w:name w:val="Hyperlink"/>
    <w:basedOn w:val="a0"/>
    <w:rsid w:val="00C552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2026-01-19T11:52:00Z</cp:lastPrinted>
  <dcterms:created xsi:type="dcterms:W3CDTF">2026-01-19T11:45:00Z</dcterms:created>
  <dcterms:modified xsi:type="dcterms:W3CDTF">2026-01-19T11:52:00Z</dcterms:modified>
</cp:coreProperties>
</file>