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9C" w:rsidRPr="00E41891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АДМИНИСТРАЦИЯ</w:t>
      </w:r>
    </w:p>
    <w:p w:rsidR="006C749C" w:rsidRPr="00E41891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C749C" w:rsidRPr="00E41891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6C749C" w:rsidRPr="00E41891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8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C749C" w:rsidRDefault="006C749C" w:rsidP="003C3222">
      <w:pPr>
        <w:spacing w:after="0"/>
        <w:rPr>
          <w:rFonts w:ascii="Times New Roman" w:hAnsi="Times New Roman"/>
          <w:sz w:val="28"/>
          <w:szCs w:val="28"/>
        </w:rPr>
      </w:pPr>
    </w:p>
    <w:p w:rsidR="006C749C" w:rsidRDefault="006C749C" w:rsidP="003C3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04.12.20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24                                                                                                      № 57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Ежово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бюджета муниципального образования 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 на 2025 год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плановый период 2026 и 2027 годы</w:t>
      </w:r>
    </w:p>
    <w:p w:rsidR="006C749C" w:rsidRDefault="006C749C" w:rsidP="003C32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749C" w:rsidRDefault="006C749C" w:rsidP="00A817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4 пункта 1 ст.8 Устава Вятского сельского поселения администрация  Вятского сельского поселения ПОСТАНОВЛЯЕТ:</w:t>
      </w:r>
    </w:p>
    <w:p w:rsidR="006C749C" w:rsidRDefault="006C749C" w:rsidP="00A817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публичные слушания по проекту бюджета муниципального образования Вятское сельское поселение Омутнинского района Кировской области на 2025 год и плановый период 2026 и 2027 годы  10 декабря 2024 года в 10.00., в здании администрации Вятского сельского поселения.</w:t>
      </w:r>
    </w:p>
    <w:p w:rsidR="006C749C" w:rsidRPr="007D0925" w:rsidRDefault="006C749C" w:rsidP="00A81761">
      <w:pPr>
        <w:pStyle w:val="ListParagraph"/>
        <w:numPr>
          <w:ilvl w:val="0"/>
          <w:numId w:val="1"/>
        </w:numPr>
        <w:jc w:val="both"/>
        <w:rPr>
          <w:rStyle w:val="s3"/>
          <w:sz w:val="28"/>
          <w:szCs w:val="28"/>
        </w:rPr>
      </w:pPr>
      <w:r w:rsidRPr="007D092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7D092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7D092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0925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6C749C" w:rsidRDefault="006C749C" w:rsidP="00A817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C749C" w:rsidRDefault="006C749C" w:rsidP="003C322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C749C" w:rsidRDefault="006C749C" w:rsidP="003C322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C749C" w:rsidRDefault="006C749C" w:rsidP="003C322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C749C" w:rsidRDefault="006C749C" w:rsidP="003C322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C749C" w:rsidRDefault="006C749C" w:rsidP="003C322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Бабкина С.В.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>АКТ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>об обнародовании нормативного правового акта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Дер. Ежово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04 декабря  2024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Default="006C749C" w:rsidP="00A8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Глава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>Бабкина Светлана Владимировна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, в присутствии депутата  </w:t>
      </w:r>
      <w:r>
        <w:rPr>
          <w:rFonts w:ascii="Times New Roman" w:hAnsi="Times New Roman"/>
          <w:sz w:val="28"/>
          <w:szCs w:val="28"/>
          <w:lang w:eastAsia="ru-RU"/>
        </w:rPr>
        <w:t>Вятской       сельской Думы третье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го созыва  </w:t>
      </w:r>
      <w:r>
        <w:rPr>
          <w:rFonts w:ascii="Times New Roman" w:hAnsi="Times New Roman"/>
          <w:sz w:val="28"/>
          <w:szCs w:val="28"/>
          <w:lang w:eastAsia="ru-RU"/>
        </w:rPr>
        <w:t>Вязовиковой М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., 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Быданцевой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0F68DC">
        <w:rPr>
          <w:rFonts w:ascii="Times New Roman" w:hAnsi="Times New Roman"/>
          <w:sz w:val="28"/>
          <w:szCs w:val="28"/>
          <w:lang w:eastAsia="ru-RU"/>
        </w:rPr>
        <w:t>.  подписал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 настоящий акт  о том, что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Вятское сельское поселение Омутнинского района Кировской области  от 04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2024 № 57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A81761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 муниципального образования Вятское сельское поселение Омутнинского района Кировской области на 2025 год и плановый период 2026 и 2027 годы</w:t>
      </w:r>
      <w:r w:rsidRPr="000F68DC">
        <w:rPr>
          <w:rFonts w:ascii="Times New Roman" w:hAnsi="Times New Roman"/>
          <w:bCs/>
          <w:spacing w:val="-5"/>
          <w:w w:val="121"/>
          <w:sz w:val="28"/>
          <w:szCs w:val="28"/>
          <w:lang w:eastAsia="ru-RU"/>
        </w:rPr>
        <w:t>»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04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6C749C" w:rsidRPr="007D0925" w:rsidRDefault="006C749C" w:rsidP="002D2D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49C" w:rsidRPr="000F68DC" w:rsidRDefault="006C749C" w:rsidP="002D2DA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 Дер. Ежово, ул. Логовая, 18, администрация Вятского сельского поселения.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Дер. Зимино, ул. Школьная, 25</w:t>
      </w:r>
      <w:r w:rsidRPr="000F68DC">
        <w:rPr>
          <w:rFonts w:ascii="Times New Roman" w:hAnsi="Times New Roman"/>
          <w:sz w:val="28"/>
          <w:szCs w:val="28"/>
          <w:lang w:eastAsia="ru-RU"/>
        </w:rPr>
        <w:t>, здание школы.</w:t>
      </w:r>
    </w:p>
    <w:p w:rsidR="006C749C" w:rsidRPr="000F68DC" w:rsidRDefault="006C749C" w:rsidP="003C322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2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Глава Вятского сельского поселения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Бабкина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Депутат Вятской  сельской Думы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М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Вязовикова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МО 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8DC">
        <w:rPr>
          <w:rFonts w:ascii="Times New Roman" w:hAnsi="Times New Roman"/>
          <w:sz w:val="28"/>
          <w:szCs w:val="28"/>
          <w:lang w:eastAsia="ru-RU"/>
        </w:rPr>
        <w:t xml:space="preserve">Вятское сельское поселение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F68D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0F68D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Быданцева</w:t>
      </w:r>
    </w:p>
    <w:p w:rsidR="006C749C" w:rsidRPr="000F68DC" w:rsidRDefault="006C749C" w:rsidP="003C3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C749C" w:rsidRDefault="006C749C" w:rsidP="003C3222"/>
    <w:sectPr w:rsidR="006C749C" w:rsidSect="004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171A"/>
    <w:multiLevelType w:val="hybridMultilevel"/>
    <w:tmpl w:val="32E4AC64"/>
    <w:lvl w:ilvl="0" w:tplc="59100C7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71C67B6F"/>
    <w:multiLevelType w:val="hybridMultilevel"/>
    <w:tmpl w:val="4C10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05C"/>
    <w:rsid w:val="000F68DC"/>
    <w:rsid w:val="00162A06"/>
    <w:rsid w:val="002B65B7"/>
    <w:rsid w:val="002D2DA7"/>
    <w:rsid w:val="00384C02"/>
    <w:rsid w:val="003C3222"/>
    <w:rsid w:val="0042747D"/>
    <w:rsid w:val="004641BA"/>
    <w:rsid w:val="0049305C"/>
    <w:rsid w:val="004C56F4"/>
    <w:rsid w:val="004C6ACA"/>
    <w:rsid w:val="004F1698"/>
    <w:rsid w:val="00543805"/>
    <w:rsid w:val="0067679A"/>
    <w:rsid w:val="006B54FE"/>
    <w:rsid w:val="006C749C"/>
    <w:rsid w:val="007B4437"/>
    <w:rsid w:val="007B64D0"/>
    <w:rsid w:val="007D0925"/>
    <w:rsid w:val="008F6091"/>
    <w:rsid w:val="00A81761"/>
    <w:rsid w:val="00A952E1"/>
    <w:rsid w:val="00AF641B"/>
    <w:rsid w:val="00B55EA8"/>
    <w:rsid w:val="00BA495D"/>
    <w:rsid w:val="00C22B06"/>
    <w:rsid w:val="00C6105B"/>
    <w:rsid w:val="00D46D25"/>
    <w:rsid w:val="00D94E24"/>
    <w:rsid w:val="00E41891"/>
    <w:rsid w:val="00F9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32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D2DA7"/>
    <w:rPr>
      <w:rFonts w:cs="Times New Roman"/>
      <w:color w:val="0000FF"/>
      <w:u w:val="single"/>
    </w:rPr>
  </w:style>
  <w:style w:type="character" w:customStyle="1" w:styleId="s3">
    <w:name w:val="s3"/>
    <w:basedOn w:val="DefaultParagraphFont"/>
    <w:uiPriority w:val="99"/>
    <w:rsid w:val="002D2D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471</Words>
  <Characters>2687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22</cp:revision>
  <cp:lastPrinted>2024-12-09T06:51:00Z</cp:lastPrinted>
  <dcterms:created xsi:type="dcterms:W3CDTF">2017-11-28T05:51:00Z</dcterms:created>
  <dcterms:modified xsi:type="dcterms:W3CDTF">2024-12-09T07:17:00Z</dcterms:modified>
</cp:coreProperties>
</file>