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9E" w:rsidRPr="00C654B2" w:rsidRDefault="00E0399E" w:rsidP="00E0399E">
      <w:pPr>
        <w:jc w:val="center"/>
        <w:rPr>
          <w:b/>
          <w:sz w:val="28"/>
          <w:szCs w:val="28"/>
        </w:rPr>
      </w:pPr>
      <w:r w:rsidRPr="00C654B2">
        <w:rPr>
          <w:b/>
          <w:sz w:val="28"/>
          <w:szCs w:val="28"/>
        </w:rPr>
        <w:t>АДМИНИСТРАЦИЯ</w:t>
      </w:r>
    </w:p>
    <w:p w:rsidR="00E0399E" w:rsidRPr="00C654B2" w:rsidRDefault="00E0399E" w:rsidP="00E0399E">
      <w:pPr>
        <w:jc w:val="center"/>
        <w:rPr>
          <w:b/>
          <w:sz w:val="28"/>
          <w:szCs w:val="28"/>
        </w:rPr>
      </w:pPr>
      <w:r w:rsidRPr="00C654B2">
        <w:rPr>
          <w:b/>
          <w:sz w:val="28"/>
          <w:szCs w:val="28"/>
        </w:rPr>
        <w:t xml:space="preserve"> МУНИЦИПАЛЬНОГО ОБРАЗОВАНИЯ</w:t>
      </w:r>
    </w:p>
    <w:p w:rsidR="00E0399E" w:rsidRPr="00C654B2" w:rsidRDefault="00E0399E" w:rsidP="00E0399E">
      <w:pPr>
        <w:jc w:val="center"/>
        <w:rPr>
          <w:b/>
          <w:sz w:val="28"/>
          <w:szCs w:val="28"/>
        </w:rPr>
      </w:pPr>
      <w:r w:rsidRPr="00C654B2">
        <w:rPr>
          <w:b/>
          <w:sz w:val="28"/>
          <w:szCs w:val="28"/>
        </w:rPr>
        <w:t>ВЯТСКОЕ СЕЛЬСКОЕ ПОСЕЛЕНИЕ</w:t>
      </w:r>
    </w:p>
    <w:p w:rsidR="00E0399E" w:rsidRPr="00C654B2" w:rsidRDefault="00E0399E" w:rsidP="00E0399E">
      <w:pPr>
        <w:jc w:val="center"/>
        <w:rPr>
          <w:b/>
          <w:sz w:val="28"/>
          <w:szCs w:val="28"/>
        </w:rPr>
      </w:pPr>
      <w:r w:rsidRPr="00C654B2">
        <w:rPr>
          <w:b/>
          <w:sz w:val="28"/>
          <w:szCs w:val="28"/>
        </w:rPr>
        <w:t>ОМУТНИНСКОГО РАЙОНА</w:t>
      </w:r>
    </w:p>
    <w:p w:rsidR="00E0399E" w:rsidRPr="00C654B2" w:rsidRDefault="00E0399E" w:rsidP="00E0399E">
      <w:pPr>
        <w:jc w:val="center"/>
        <w:rPr>
          <w:b/>
          <w:sz w:val="28"/>
          <w:szCs w:val="28"/>
        </w:rPr>
      </w:pPr>
      <w:r w:rsidRPr="00C654B2">
        <w:rPr>
          <w:b/>
          <w:sz w:val="28"/>
          <w:szCs w:val="28"/>
        </w:rPr>
        <w:t>КИРОВСКОЙ ОБЛАСТИ</w:t>
      </w:r>
    </w:p>
    <w:p w:rsidR="00D02508" w:rsidRDefault="00E0399E" w:rsidP="00D02508">
      <w:pPr>
        <w:spacing w:before="360" w:after="360" w:line="360" w:lineRule="exact"/>
        <w:jc w:val="center"/>
        <w:rPr>
          <w:b/>
          <w:sz w:val="28"/>
          <w:szCs w:val="28"/>
        </w:rPr>
      </w:pPr>
      <w:r w:rsidRPr="00C654B2">
        <w:rPr>
          <w:b/>
          <w:sz w:val="28"/>
          <w:szCs w:val="28"/>
        </w:rPr>
        <w:t>ПОСТАНОВЛЕНИЕ</w:t>
      </w:r>
    </w:p>
    <w:p w:rsidR="00E0399E" w:rsidRPr="00D02508" w:rsidRDefault="00D02508" w:rsidP="00D02508">
      <w:pPr>
        <w:spacing w:before="360" w:after="360" w:line="360" w:lineRule="exact"/>
        <w:jc w:val="center"/>
        <w:rPr>
          <w:b/>
          <w:sz w:val="28"/>
          <w:szCs w:val="28"/>
        </w:rPr>
      </w:pPr>
      <w:r w:rsidRPr="00D02508">
        <w:rPr>
          <w:sz w:val="28"/>
          <w:szCs w:val="28"/>
        </w:rPr>
        <w:t>24.</w:t>
      </w:r>
      <w:r>
        <w:rPr>
          <w:sz w:val="28"/>
          <w:szCs w:val="28"/>
        </w:rPr>
        <w:t>08</w:t>
      </w:r>
      <w:r w:rsidR="00E0399E" w:rsidRPr="00C654B2">
        <w:rPr>
          <w:sz w:val="28"/>
          <w:szCs w:val="28"/>
        </w:rPr>
        <w:t>.2023</w:t>
      </w:r>
      <w:r w:rsidR="00E0399E" w:rsidRPr="00230FDF">
        <w:tab/>
      </w:r>
      <w:r w:rsidR="00E0399E" w:rsidRPr="00230FDF">
        <w:tab/>
      </w:r>
      <w:r w:rsidR="00E0399E" w:rsidRPr="00230FDF">
        <w:tab/>
      </w:r>
      <w:r w:rsidR="00E0399E" w:rsidRPr="00230FDF">
        <w:tab/>
      </w:r>
      <w:r w:rsidR="00E0399E" w:rsidRPr="00230FDF">
        <w:tab/>
      </w:r>
      <w:r w:rsidR="00E0399E" w:rsidRPr="00230FDF">
        <w:tab/>
      </w:r>
      <w:r w:rsidR="00E0399E" w:rsidRPr="00230FDF">
        <w:tab/>
      </w:r>
      <w:r w:rsidR="00E0399E" w:rsidRPr="00C654B2">
        <w:rPr>
          <w:sz w:val="28"/>
          <w:szCs w:val="28"/>
        </w:rPr>
        <w:t xml:space="preserve">             </w:t>
      </w:r>
      <w:r w:rsidR="00E0399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№ 43</w:t>
      </w:r>
    </w:p>
    <w:p w:rsidR="00E0399E" w:rsidRDefault="00E0399E" w:rsidP="00E0399E">
      <w:pPr>
        <w:jc w:val="center"/>
      </w:pPr>
      <w:r w:rsidRPr="00230FDF">
        <w:t>д. Ежово</w:t>
      </w:r>
    </w:p>
    <w:p w:rsidR="00E0399E" w:rsidRDefault="00E0399E" w:rsidP="00E0399E">
      <w:pPr>
        <w:jc w:val="center"/>
      </w:pPr>
    </w:p>
    <w:p w:rsidR="00E0399E" w:rsidRPr="00230FDF" w:rsidRDefault="00E0399E" w:rsidP="00E0399E">
      <w:pPr>
        <w:jc w:val="center"/>
      </w:pPr>
    </w:p>
    <w:p w:rsidR="00E0399E" w:rsidRPr="00E74B01" w:rsidRDefault="00E0399E" w:rsidP="00E0399E">
      <w:pPr>
        <w:pStyle w:val="30"/>
        <w:shd w:val="clear" w:color="auto" w:fill="auto"/>
        <w:spacing w:before="0" w:after="0" w:line="317" w:lineRule="exact"/>
        <w:ind w:right="20"/>
        <w:rPr>
          <w:rFonts w:ascii="Times New Roman" w:hAnsi="Times New Roman" w:cs="Times New Roman"/>
        </w:rPr>
      </w:pPr>
      <w:r w:rsidRPr="00E74B01">
        <w:rPr>
          <w:rFonts w:ascii="Times New Roman" w:hAnsi="Times New Roman" w:cs="Times New Roman"/>
        </w:rPr>
        <w:t xml:space="preserve">Об утверждении </w:t>
      </w:r>
      <w:r w:rsidRPr="00E74B01">
        <w:rPr>
          <w:rStyle w:val="3"/>
          <w:rFonts w:ascii="Times New Roman" w:hAnsi="Times New Roman" w:cs="Times New Roman"/>
          <w:b/>
          <w:color w:val="000000"/>
        </w:rPr>
        <w:t>Порядка</w:t>
      </w:r>
    </w:p>
    <w:p w:rsidR="00E0399E" w:rsidRPr="00E74B01" w:rsidRDefault="00E0399E" w:rsidP="00E0399E">
      <w:pPr>
        <w:pStyle w:val="30"/>
        <w:shd w:val="clear" w:color="auto" w:fill="auto"/>
        <w:spacing w:before="0" w:after="0" w:line="317" w:lineRule="exact"/>
        <w:ind w:right="23"/>
        <w:rPr>
          <w:rStyle w:val="3"/>
          <w:rFonts w:ascii="Times New Roman" w:hAnsi="Times New Roman" w:cs="Times New Roman"/>
          <w:b/>
          <w:color w:val="000000"/>
        </w:rPr>
      </w:pPr>
      <w:r w:rsidRPr="00E74B01">
        <w:rPr>
          <w:rStyle w:val="3"/>
          <w:rFonts w:ascii="Times New Roman" w:hAnsi="Times New Roman" w:cs="Times New Roman"/>
          <w:b/>
          <w:color w:val="000000"/>
        </w:rPr>
        <w:t xml:space="preserve">предварительного уведомления муниципальными служащими </w:t>
      </w:r>
    </w:p>
    <w:p w:rsidR="00E0399E" w:rsidRPr="00E74B01" w:rsidRDefault="00E0399E" w:rsidP="00E0399E">
      <w:pPr>
        <w:pStyle w:val="30"/>
        <w:shd w:val="clear" w:color="auto" w:fill="auto"/>
        <w:spacing w:before="0" w:after="0" w:line="317" w:lineRule="exact"/>
        <w:ind w:right="23"/>
        <w:rPr>
          <w:rStyle w:val="3"/>
          <w:rFonts w:ascii="Times New Roman" w:hAnsi="Times New Roman" w:cs="Times New Roman"/>
          <w:b/>
          <w:color w:val="000000"/>
        </w:rPr>
      </w:pPr>
      <w:r w:rsidRPr="00E74B01">
        <w:rPr>
          <w:rStyle w:val="3"/>
          <w:rFonts w:ascii="Times New Roman" w:hAnsi="Times New Roman" w:cs="Times New Roman"/>
          <w:b/>
          <w:color w:val="000000"/>
        </w:rPr>
        <w:t>администрации муниципального образования Вятское сельское поселение Омутнинского района Кировской области представителя нанимателя о намерении выполнять иную оплачиваемую работу</w:t>
      </w:r>
      <w:r w:rsidRPr="00E74B01">
        <w:rPr>
          <w:rStyle w:val="3"/>
          <w:rFonts w:ascii="Times New Roman" w:hAnsi="Times New Roman" w:cs="Times New Roman"/>
          <w:b/>
          <w:color w:val="000000"/>
        </w:rPr>
        <w:br/>
        <w:t>(о выполнении иной оплачиваемой работы)</w:t>
      </w:r>
    </w:p>
    <w:p w:rsidR="00E0399E" w:rsidRPr="00C654B2" w:rsidRDefault="00E0399E" w:rsidP="00E0399E">
      <w:pPr>
        <w:pStyle w:val="30"/>
        <w:shd w:val="clear" w:color="auto" w:fill="auto"/>
        <w:spacing w:before="0" w:after="0" w:line="317" w:lineRule="exact"/>
        <w:ind w:right="23"/>
        <w:rPr>
          <w:rStyle w:val="3"/>
          <w:color w:val="000000"/>
        </w:rPr>
      </w:pPr>
    </w:p>
    <w:p w:rsidR="00E0399E" w:rsidRPr="00C654B2" w:rsidRDefault="00E0399E" w:rsidP="00E0399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54B2">
        <w:rPr>
          <w:sz w:val="28"/>
          <w:szCs w:val="28"/>
        </w:rPr>
        <w:t xml:space="preserve">            В соответствии с частью 2 статьи 11 Федерального закона от 02.03.2007 № 25-ФЗ "О муниципальной службе в Российской Федерации", в целях обеспечения единообразия уведомления муниципальными служащими администрации Вятского сельского поселения представителя нанимателя (работодателя) о выполнении иной оплачиваемой работы, не влекущей за собой конфликта интересов, администрация муниципального образования Вятское сельское поселение Омутнинского района Кировской области  ПОСТАНОВЛЯЕТ:</w:t>
      </w:r>
    </w:p>
    <w:p w:rsidR="00E0399E" w:rsidRDefault="00E0399E" w:rsidP="00E0399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654B2">
        <w:rPr>
          <w:sz w:val="28"/>
          <w:szCs w:val="28"/>
        </w:rPr>
        <w:t>1.Утвердить Порядок уведомления муниципальным служащим администрации Вятского сельского поселения представителя нанимателя (работодателя) о выполнении иной оплачиваемой работы, согласно приложению.</w:t>
      </w:r>
    </w:p>
    <w:p w:rsidR="00E0399E" w:rsidRPr="00311894" w:rsidRDefault="00E0399E" w:rsidP="00E0399E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11894">
        <w:rPr>
          <w:sz w:val="28"/>
          <w:szCs w:val="28"/>
        </w:rPr>
        <w:t>Признать постановле</w:t>
      </w:r>
      <w:r>
        <w:rPr>
          <w:sz w:val="28"/>
          <w:szCs w:val="28"/>
        </w:rPr>
        <w:t>ние администрации Вятского</w:t>
      </w:r>
      <w:r w:rsidRPr="00311894">
        <w:rPr>
          <w:sz w:val="28"/>
          <w:szCs w:val="28"/>
        </w:rPr>
        <w:t xml:space="preserve"> сельского</w:t>
      </w:r>
    </w:p>
    <w:p w:rsidR="00E0399E" w:rsidRPr="00311894" w:rsidRDefault="00E0399E" w:rsidP="00E0399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06.02.2023 № 13</w:t>
      </w:r>
      <w:r w:rsidRPr="00311894">
        <w:rPr>
          <w:sz w:val="28"/>
          <w:szCs w:val="28"/>
        </w:rPr>
        <w:t xml:space="preserve"> «Об утверждении порядка уведомления муниципальным служа</w:t>
      </w:r>
      <w:r>
        <w:rPr>
          <w:sz w:val="28"/>
          <w:szCs w:val="28"/>
        </w:rPr>
        <w:t>щим администрации Вятского</w:t>
      </w:r>
      <w:r w:rsidRPr="00311894">
        <w:rPr>
          <w:sz w:val="28"/>
          <w:szCs w:val="28"/>
        </w:rPr>
        <w:t xml:space="preserve"> сельского поселения </w:t>
      </w:r>
      <w:r w:rsidRPr="00311894">
        <w:rPr>
          <w:sz w:val="28"/>
          <w:szCs w:val="28"/>
        </w:rPr>
        <w:lastRenderedPageBreak/>
        <w:t>представителя нанимателя (работодателя) о выполнении иной оплачиваемой работы» утратившим силу.</w:t>
      </w:r>
    </w:p>
    <w:p w:rsidR="00E0399E" w:rsidRPr="00C654B2" w:rsidRDefault="00E0399E" w:rsidP="00E039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54B2">
        <w:rPr>
          <w:sz w:val="28"/>
          <w:szCs w:val="28"/>
        </w:rPr>
        <w:t>. Официально обнародовать настоящее постановление для всеобщего ознакомления посредством размещения на информационных стендах и разместить на официальном Интернет- сайте муници</w:t>
      </w:r>
      <w:r>
        <w:rPr>
          <w:sz w:val="28"/>
          <w:szCs w:val="28"/>
        </w:rPr>
        <w:t>пального образования Вятское сельское поселение</w:t>
      </w:r>
      <w:r w:rsidRPr="00C654B2">
        <w:rPr>
          <w:sz w:val="28"/>
          <w:szCs w:val="28"/>
        </w:rPr>
        <w:t xml:space="preserve"> </w:t>
      </w:r>
      <w:r>
        <w:rPr>
          <w:sz w:val="28"/>
          <w:szCs w:val="28"/>
        </w:rPr>
        <w:t>Омутнинского</w:t>
      </w:r>
      <w:r w:rsidRPr="00C654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654B2">
        <w:rPr>
          <w:sz w:val="28"/>
          <w:szCs w:val="28"/>
        </w:rPr>
        <w:t xml:space="preserve"> Кировской области.</w:t>
      </w:r>
    </w:p>
    <w:p w:rsidR="00E0399E" w:rsidRPr="00C654B2" w:rsidRDefault="00E0399E" w:rsidP="00E039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C654B2">
        <w:rPr>
          <w:sz w:val="28"/>
          <w:szCs w:val="28"/>
        </w:rPr>
        <w:t>. Контроль за исполнением постановления оставляю за собой.</w:t>
      </w:r>
    </w:p>
    <w:p w:rsidR="00E0399E" w:rsidRPr="00C654B2" w:rsidRDefault="00E0399E" w:rsidP="00E0399E">
      <w:pPr>
        <w:pStyle w:val="2"/>
        <w:spacing w:before="0"/>
        <w:rPr>
          <w:rFonts w:ascii="Times New Roman" w:hAnsi="Times New Roman" w:cs="Times New Roman"/>
          <w:b w:val="0"/>
          <w:i/>
        </w:rPr>
      </w:pPr>
    </w:p>
    <w:p w:rsidR="00E0399E" w:rsidRPr="00C654B2" w:rsidRDefault="00E0399E" w:rsidP="00E0399E">
      <w:pPr>
        <w:pStyle w:val="2"/>
        <w:spacing w:before="0"/>
        <w:rPr>
          <w:rFonts w:ascii="Times New Roman" w:hAnsi="Times New Roman" w:cs="Times New Roman"/>
          <w:b w:val="0"/>
          <w:i/>
        </w:rPr>
      </w:pPr>
    </w:p>
    <w:p w:rsidR="00E0399E" w:rsidRPr="00C654B2" w:rsidRDefault="00E0399E" w:rsidP="00E0399E">
      <w:pPr>
        <w:pStyle w:val="2"/>
        <w:spacing w:before="0"/>
        <w:rPr>
          <w:rFonts w:ascii="Times New Roman" w:hAnsi="Times New Roman" w:cs="Times New Roman"/>
          <w:b w:val="0"/>
          <w:i/>
        </w:rPr>
      </w:pPr>
    </w:p>
    <w:p w:rsidR="00E0399E" w:rsidRPr="00C654B2" w:rsidRDefault="00E0399E" w:rsidP="00E0399E">
      <w:pPr>
        <w:pStyle w:val="2"/>
        <w:spacing w:before="0"/>
        <w:rPr>
          <w:rFonts w:ascii="Times New Roman" w:hAnsi="Times New Roman" w:cs="Times New Roman"/>
          <w:b w:val="0"/>
          <w:i/>
        </w:rPr>
      </w:pPr>
    </w:p>
    <w:p w:rsidR="00E0399E" w:rsidRPr="00C654B2" w:rsidRDefault="00E0399E" w:rsidP="00E0399E">
      <w:pPr>
        <w:pStyle w:val="2"/>
        <w:spacing w:before="0"/>
        <w:rPr>
          <w:rFonts w:ascii="Times New Roman" w:hAnsi="Times New Roman" w:cs="Times New Roman"/>
          <w:b w:val="0"/>
          <w:i/>
        </w:rPr>
      </w:pPr>
    </w:p>
    <w:p w:rsidR="00E0399E" w:rsidRPr="00E0399E" w:rsidRDefault="00E0399E" w:rsidP="00E0399E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 w:rsidRPr="00E0399E">
        <w:rPr>
          <w:rFonts w:ascii="Times New Roman" w:hAnsi="Times New Roman" w:cs="Times New Roman"/>
          <w:b w:val="0"/>
          <w:color w:val="auto"/>
        </w:rPr>
        <w:t>Глава администрации</w:t>
      </w:r>
    </w:p>
    <w:p w:rsidR="00E0399E" w:rsidRDefault="00E0399E" w:rsidP="00E0399E">
      <w:pPr>
        <w:rPr>
          <w:sz w:val="28"/>
          <w:szCs w:val="28"/>
        </w:rPr>
      </w:pPr>
      <w:r w:rsidRPr="00C654B2">
        <w:rPr>
          <w:sz w:val="28"/>
          <w:szCs w:val="28"/>
        </w:rPr>
        <w:t>Вятского  сельского  поселения</w:t>
      </w:r>
      <w:r>
        <w:rPr>
          <w:sz w:val="28"/>
          <w:szCs w:val="28"/>
        </w:rPr>
        <w:t xml:space="preserve">                                                   С.В. Бабкина</w:t>
      </w:r>
      <w:r w:rsidRPr="00C654B2">
        <w:rPr>
          <w:sz w:val="28"/>
          <w:szCs w:val="28"/>
        </w:rPr>
        <w:t xml:space="preserve">    </w:t>
      </w:r>
    </w:p>
    <w:p w:rsidR="00E0399E" w:rsidRDefault="00E0399E" w:rsidP="00E0399E">
      <w:pPr>
        <w:rPr>
          <w:sz w:val="28"/>
          <w:szCs w:val="28"/>
        </w:rPr>
      </w:pPr>
    </w:p>
    <w:p w:rsidR="00E0399E" w:rsidRDefault="00E0399E" w:rsidP="00E0399E">
      <w:pPr>
        <w:rPr>
          <w:sz w:val="28"/>
          <w:szCs w:val="28"/>
        </w:rPr>
      </w:pPr>
    </w:p>
    <w:p w:rsidR="009A72CA" w:rsidRDefault="009A72CA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b/>
        </w:rPr>
      </w:pPr>
    </w:p>
    <w:p w:rsidR="00D02508" w:rsidRDefault="00D02508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E0399E" w:rsidRPr="00E0399E" w:rsidRDefault="00E0399E" w:rsidP="003056C3">
      <w:pPr>
        <w:ind w:left="4860"/>
        <w:rPr>
          <w:sz w:val="28"/>
          <w:szCs w:val="28"/>
        </w:rPr>
      </w:pPr>
      <w:r w:rsidRPr="00E0399E">
        <w:rPr>
          <w:sz w:val="28"/>
          <w:szCs w:val="28"/>
        </w:rPr>
        <w:t>Вятского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E0399E">
        <w:rPr>
          <w:sz w:val="28"/>
          <w:szCs w:val="28"/>
        </w:rPr>
        <w:t xml:space="preserve">24.08.2023 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0399E">
        <w:rPr>
          <w:sz w:val="28"/>
          <w:szCs w:val="28"/>
        </w:rPr>
        <w:t>43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Default="00EB2F3F" w:rsidP="00402284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E0399E" w:rsidRPr="00DD7C5C">
        <w:rPr>
          <w:b/>
          <w:sz w:val="28"/>
          <w:szCs w:val="28"/>
        </w:rPr>
        <w:t>Вятского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7C5C" w:rsidRPr="00DD7C5C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D7C5C" w:rsidRPr="00DD7C5C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DD7C5C" w:rsidRPr="00DD7C5C">
        <w:rPr>
          <w:rFonts w:ascii="Times New Roman" w:hAnsi="Times New Roman" w:cs="Times New Roman"/>
          <w:sz w:val="28"/>
          <w:szCs w:val="28"/>
        </w:rPr>
        <w:t>специалистом по кадрам</w:t>
      </w:r>
      <w:r w:rsidR="00DD7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7C5C" w:rsidRPr="00DD7C5C">
        <w:rPr>
          <w:rFonts w:ascii="Times New Roman" w:hAnsi="Times New Roman" w:cs="Times New Roman"/>
          <w:sz w:val="28"/>
          <w:szCs w:val="28"/>
        </w:rPr>
        <w:t>Вятское сельское поселение</w:t>
      </w:r>
      <w:r w:rsidR="00DD7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D37406">
        <w:rPr>
          <w:rFonts w:ascii="Times New Roman" w:hAnsi="Times New Roman" w:cs="Times New Roman"/>
          <w:sz w:val="28"/>
          <w:szCs w:val="28"/>
        </w:rPr>
        <w:t>(</w:t>
      </w:r>
      <w:r w:rsidR="001B4853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D37406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76658B">
        <w:rPr>
          <w:rFonts w:ascii="Times New Roman" w:hAnsi="Times New Roman" w:cs="Times New Roman"/>
          <w:sz w:val="28"/>
          <w:szCs w:val="28"/>
        </w:rPr>
        <w:t xml:space="preserve">) в </w:t>
      </w:r>
      <w:r w:rsidRPr="0076658B">
        <w:rPr>
          <w:rFonts w:ascii="Times New Roman" w:hAnsi="Times New Roman" w:cs="Times New Roman"/>
          <w:sz w:val="28"/>
          <w:szCs w:val="28"/>
        </w:rPr>
        <w:lastRenderedPageBreak/>
        <w:t>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1B4853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="00B0571E">
        <w:rPr>
          <w:rFonts w:ascii="Times New Roman" w:hAnsi="Times New Roman" w:cs="Times New Roman"/>
          <w:sz w:val="28"/>
          <w:szCs w:val="28"/>
        </w:rPr>
        <w:t xml:space="preserve"> </w:t>
      </w:r>
      <w:r w:rsidR="001B4853">
        <w:rPr>
          <w:rFonts w:ascii="Times New Roman" w:hAnsi="Times New Roman" w:cs="Times New Roman"/>
          <w:sz w:val="28"/>
          <w:szCs w:val="28"/>
        </w:rPr>
        <w:t>имее</w:t>
      </w:r>
      <w:r w:rsidR="00B0571E">
        <w:rPr>
          <w:rFonts w:ascii="Times New Roman" w:hAnsi="Times New Roman" w:cs="Times New Roman"/>
          <w:sz w:val="28"/>
          <w:szCs w:val="28"/>
        </w:rPr>
        <w:t xml:space="preserve">т право </w:t>
      </w:r>
      <w:r w:rsidRPr="002B5F80">
        <w:rPr>
          <w:rFonts w:ascii="Times New Roman" w:hAnsi="Times New Roman" w:cs="Times New Roman"/>
          <w:sz w:val="28"/>
          <w:szCs w:val="28"/>
        </w:rPr>
        <w:t>получать</w:t>
      </w:r>
      <w:r w:rsidR="00B0571E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в установленно</w:t>
      </w:r>
      <w:r w:rsidR="00B0571E">
        <w:rPr>
          <w:rFonts w:ascii="Times New Roman" w:hAnsi="Times New Roman" w:cs="Times New Roman"/>
          <w:sz w:val="28"/>
          <w:szCs w:val="28"/>
        </w:rPr>
        <w:t xml:space="preserve">м порядке от лица, направившего уведомление, </w:t>
      </w:r>
      <w:r w:rsidRPr="002B5F80">
        <w:rPr>
          <w:rFonts w:ascii="Times New Roman" w:hAnsi="Times New Roman" w:cs="Times New Roman"/>
          <w:sz w:val="28"/>
          <w:szCs w:val="28"/>
        </w:rPr>
        <w:t>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9. По результатам предварительного рассмотрен</w:t>
      </w:r>
      <w:r w:rsidR="001B4853">
        <w:rPr>
          <w:rFonts w:ascii="Times New Roman" w:hAnsi="Times New Roman" w:cs="Times New Roman"/>
          <w:sz w:val="28"/>
          <w:szCs w:val="28"/>
        </w:rPr>
        <w:t xml:space="preserve">ия уведомления специалистом по кадрам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</w:t>
      </w:r>
      <w:r w:rsidR="001B4853">
        <w:rPr>
          <w:rFonts w:ascii="Times New Roman" w:hAnsi="Times New Roman" w:cs="Times New Roman"/>
          <w:sz w:val="28"/>
          <w:szCs w:val="28"/>
        </w:rPr>
        <w:t>о дня поступления уведомления специалисту по кадрам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D02508" w:rsidRPr="00D02508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11. Уведомление с отметкой об ознакомлении с ним представителя нанимателя в течение</w:t>
      </w:r>
      <w:r w:rsidR="00D02508">
        <w:rPr>
          <w:rFonts w:ascii="Times New Roman" w:hAnsi="Times New Roman" w:cs="Times New Roman"/>
          <w:sz w:val="28"/>
          <w:szCs w:val="28"/>
        </w:rPr>
        <w:t xml:space="preserve"> 10 рабочих дней возвращается специалисту по кадрам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B0571E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</w:t>
            </w:r>
            <w:r w:rsidR="00583DE1" w:rsidRPr="00583DE1">
              <w:rPr>
                <w:bCs/>
                <w:sz w:val="28"/>
                <w:szCs w:val="28"/>
              </w:rPr>
              <w:t>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762B4C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762B4C" w:rsidP="0052717B">
      <w:pPr>
        <w:autoSpaceDE w:val="0"/>
        <w:autoSpaceDN w:val="0"/>
        <w:adjustRightInd w:val="0"/>
        <w:spacing w:after="60"/>
        <w:jc w:val="both"/>
      </w:pPr>
      <w:r w:rsidRPr="00762B4C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762B4C" w:rsidP="0052717B">
      <w:pPr>
        <w:autoSpaceDE w:val="0"/>
        <w:autoSpaceDN w:val="0"/>
        <w:adjustRightInd w:val="0"/>
        <w:spacing w:after="60"/>
        <w:jc w:val="both"/>
      </w:pPr>
      <w:r w:rsidRPr="00762B4C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762B4C" w:rsidP="0052717B">
      <w:pPr>
        <w:autoSpaceDE w:val="0"/>
        <w:autoSpaceDN w:val="0"/>
        <w:adjustRightInd w:val="0"/>
        <w:spacing w:after="60"/>
        <w:jc w:val="both"/>
      </w:pPr>
      <w:r w:rsidRPr="00762B4C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762B4C" w:rsidP="0052717B">
      <w:pPr>
        <w:autoSpaceDE w:val="0"/>
        <w:autoSpaceDN w:val="0"/>
        <w:adjustRightInd w:val="0"/>
        <w:spacing w:after="60"/>
        <w:jc w:val="both"/>
      </w:pPr>
      <w:r w:rsidRPr="00762B4C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762B4C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762B4C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762B4C" w:rsidP="0052717B">
      <w:pPr>
        <w:autoSpaceDE w:val="0"/>
        <w:autoSpaceDN w:val="0"/>
        <w:adjustRightInd w:val="0"/>
        <w:spacing w:after="60"/>
        <w:jc w:val="both"/>
      </w:pPr>
      <w:r w:rsidRPr="00762B4C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762B4C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62B4C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46" w:rsidRDefault="009A7246" w:rsidP="00072C5F">
      <w:r>
        <w:separator/>
      </w:r>
    </w:p>
  </w:endnote>
  <w:endnote w:type="continuationSeparator" w:id="1">
    <w:p w:rsidR="009A7246" w:rsidRDefault="009A724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46" w:rsidRDefault="009A7246" w:rsidP="00072C5F">
      <w:r>
        <w:separator/>
      </w:r>
    </w:p>
  </w:footnote>
  <w:footnote w:type="continuationSeparator" w:id="1">
    <w:p w:rsidR="009A7246" w:rsidRDefault="009A7246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762B4C">
        <w:pPr>
          <w:pStyle w:val="a8"/>
          <w:jc w:val="center"/>
        </w:pPr>
        <w:fldSimple w:instr=" PAGE   \* MERGEFORMAT ">
          <w:r w:rsidR="00E74B01">
            <w:rPr>
              <w:noProof/>
            </w:rPr>
            <w:t>7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4048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4853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0A07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2B4C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46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43B0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0571E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2508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406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D7C5C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399E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4B01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03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E039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399E"/>
    <w:pPr>
      <w:widowControl w:val="0"/>
      <w:shd w:val="clear" w:color="auto" w:fill="FFFFFF"/>
      <w:spacing w:before="420" w:after="420"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DE03-905E-49F8-AE41-705FD807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287</cp:revision>
  <cp:lastPrinted>2023-06-26T06:03:00Z</cp:lastPrinted>
  <dcterms:created xsi:type="dcterms:W3CDTF">2022-07-13T15:14:00Z</dcterms:created>
  <dcterms:modified xsi:type="dcterms:W3CDTF">2023-08-24T08:09:00Z</dcterms:modified>
</cp:coreProperties>
</file>