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F6D" w:rsidRPr="00D97F6D" w:rsidRDefault="00D97F6D" w:rsidP="00D97F6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97F6D">
        <w:rPr>
          <w:rFonts w:ascii="Times New Roman" w:hAnsi="Times New Roman" w:cs="Times New Roman"/>
          <w:b/>
          <w:sz w:val="32"/>
          <w:szCs w:val="32"/>
        </w:rPr>
        <w:t>ВЯТСКАЯ СЕЛЬСКАЯ ДУМА</w:t>
      </w:r>
    </w:p>
    <w:p w:rsidR="00D97F6D" w:rsidRPr="00D97F6D" w:rsidRDefault="00D97F6D" w:rsidP="00D97F6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97F6D">
        <w:rPr>
          <w:rFonts w:ascii="Times New Roman" w:hAnsi="Times New Roman" w:cs="Times New Roman"/>
          <w:b/>
          <w:sz w:val="32"/>
          <w:szCs w:val="32"/>
        </w:rPr>
        <w:t>ОМУТНИНСКОГО РАЙОНА</w:t>
      </w:r>
    </w:p>
    <w:p w:rsidR="00D97F6D" w:rsidRPr="00D97F6D" w:rsidRDefault="00D97F6D" w:rsidP="00D97F6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97F6D">
        <w:rPr>
          <w:rFonts w:ascii="Times New Roman" w:hAnsi="Times New Roman" w:cs="Times New Roman"/>
          <w:b/>
          <w:sz w:val="32"/>
          <w:szCs w:val="32"/>
        </w:rPr>
        <w:t>КИРОВСКОЙ ОБЛАСТИ</w:t>
      </w:r>
    </w:p>
    <w:p w:rsidR="00D97F6D" w:rsidRPr="00D97F6D" w:rsidRDefault="00D97F6D" w:rsidP="00D97F6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97F6D">
        <w:rPr>
          <w:rFonts w:ascii="Times New Roman" w:hAnsi="Times New Roman" w:cs="Times New Roman"/>
          <w:b/>
          <w:sz w:val="32"/>
          <w:szCs w:val="32"/>
        </w:rPr>
        <w:t>ТРЕТЬЕГО СОЗЫВА</w:t>
      </w:r>
    </w:p>
    <w:p w:rsidR="00D97F6D" w:rsidRPr="00D97F6D" w:rsidRDefault="00D97F6D" w:rsidP="00D97F6D">
      <w:pPr>
        <w:spacing w:after="480"/>
        <w:jc w:val="right"/>
        <w:rPr>
          <w:rFonts w:ascii="Times New Roman" w:hAnsi="Times New Roman" w:cs="Times New Roman"/>
          <w:b/>
        </w:rPr>
      </w:pPr>
    </w:p>
    <w:p w:rsidR="00D97F6D" w:rsidRPr="00D97F6D" w:rsidRDefault="00D97F6D" w:rsidP="00D97F6D">
      <w:pPr>
        <w:spacing w:befor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7F6D">
        <w:rPr>
          <w:rFonts w:ascii="Times New Roman" w:hAnsi="Times New Roman" w:cs="Times New Roman"/>
          <w:b/>
          <w:sz w:val="28"/>
          <w:szCs w:val="28"/>
        </w:rPr>
        <w:t xml:space="preserve">РЕШЕНИЕ  </w:t>
      </w:r>
    </w:p>
    <w:p w:rsidR="00D97F6D" w:rsidRPr="00D97F6D" w:rsidRDefault="004D7EB3" w:rsidP="00D97F6D">
      <w:pPr>
        <w:spacing w:befor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28.08.</w:t>
      </w:r>
      <w:r w:rsidR="00D97F6D" w:rsidRPr="00D97F6D">
        <w:rPr>
          <w:rFonts w:ascii="Times New Roman" w:hAnsi="Times New Roman" w:cs="Times New Roman"/>
          <w:sz w:val="28"/>
          <w:szCs w:val="28"/>
        </w:rPr>
        <w:t>2026</w:t>
      </w:r>
      <w:r w:rsidR="00D97F6D" w:rsidRPr="00D97F6D">
        <w:rPr>
          <w:rFonts w:ascii="Times New Roman" w:hAnsi="Times New Roman" w:cs="Times New Roman"/>
          <w:sz w:val="28"/>
          <w:szCs w:val="28"/>
        </w:rPr>
        <w:tab/>
      </w:r>
      <w:r w:rsidR="00D97F6D" w:rsidRPr="00D97F6D">
        <w:rPr>
          <w:rFonts w:ascii="Times New Roman" w:hAnsi="Times New Roman" w:cs="Times New Roman"/>
          <w:sz w:val="28"/>
          <w:szCs w:val="28"/>
        </w:rPr>
        <w:tab/>
      </w:r>
      <w:r w:rsidR="00D97F6D" w:rsidRPr="00D97F6D">
        <w:rPr>
          <w:rFonts w:ascii="Times New Roman" w:hAnsi="Times New Roman" w:cs="Times New Roman"/>
          <w:sz w:val="28"/>
          <w:szCs w:val="28"/>
        </w:rPr>
        <w:tab/>
      </w:r>
      <w:r w:rsidR="00D97F6D" w:rsidRPr="00D97F6D">
        <w:rPr>
          <w:rFonts w:ascii="Times New Roman" w:hAnsi="Times New Roman" w:cs="Times New Roman"/>
          <w:sz w:val="28"/>
          <w:szCs w:val="28"/>
        </w:rPr>
        <w:tab/>
      </w:r>
      <w:r w:rsidR="00D97F6D" w:rsidRPr="00D97F6D">
        <w:rPr>
          <w:rFonts w:ascii="Times New Roman" w:hAnsi="Times New Roman" w:cs="Times New Roman"/>
          <w:sz w:val="28"/>
          <w:szCs w:val="28"/>
        </w:rPr>
        <w:tab/>
      </w:r>
      <w:r w:rsidR="00D97F6D" w:rsidRPr="00D97F6D">
        <w:rPr>
          <w:rFonts w:ascii="Times New Roman" w:hAnsi="Times New Roman" w:cs="Times New Roman"/>
          <w:sz w:val="28"/>
          <w:szCs w:val="28"/>
        </w:rPr>
        <w:tab/>
      </w:r>
      <w:r w:rsidR="00E74057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D97F6D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22</w:t>
      </w:r>
    </w:p>
    <w:p w:rsidR="00960215" w:rsidRDefault="00D97F6D" w:rsidP="00E74057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</w:t>
      </w:r>
      <w:bookmarkStart w:id="0" w:name="_Hlk184297684"/>
      <w:r w:rsidR="00881E10">
        <w:rPr>
          <w:rFonts w:ascii="Times New Roman" w:hAnsi="Times New Roman"/>
          <w:b/>
          <w:sz w:val="28"/>
          <w:szCs w:val="28"/>
        </w:rPr>
        <w:t>б отмене решения Вятской сельской Думы №11 от 05.05.2025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881E10">
        <w:rPr>
          <w:rFonts w:ascii="Times New Roman" w:hAnsi="Times New Roman"/>
          <w:b/>
          <w:sz w:val="28"/>
          <w:szCs w:val="28"/>
        </w:rPr>
        <w:t xml:space="preserve">«Об утверждении Положения о муниципальном жилищном контроле на территории муниципального образования Вятское сельское поселение </w:t>
      </w:r>
      <w:proofErr w:type="spellStart"/>
      <w:r w:rsidR="00881E10">
        <w:rPr>
          <w:rFonts w:ascii="Times New Roman" w:hAnsi="Times New Roman"/>
          <w:b/>
          <w:sz w:val="28"/>
          <w:szCs w:val="28"/>
        </w:rPr>
        <w:t>Омутнинского</w:t>
      </w:r>
      <w:proofErr w:type="spellEnd"/>
      <w:r w:rsidR="00881E10">
        <w:rPr>
          <w:rFonts w:ascii="Times New Roman" w:hAnsi="Times New Roman"/>
          <w:b/>
          <w:sz w:val="28"/>
          <w:szCs w:val="28"/>
        </w:rPr>
        <w:t xml:space="preserve"> района Кировской области»</w:t>
      </w:r>
    </w:p>
    <w:p w:rsidR="00554BDF" w:rsidRDefault="00E74057" w:rsidP="00E74057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</w:t>
      </w:r>
      <w:r w:rsidR="00D97F6D">
        <w:rPr>
          <w:rFonts w:ascii="Times New Roman" w:hAnsi="Times New Roman"/>
          <w:b/>
          <w:sz w:val="28"/>
          <w:szCs w:val="28"/>
        </w:rPr>
        <w:t xml:space="preserve"> </w:t>
      </w:r>
      <w:r w:rsidR="00D97F6D" w:rsidRPr="0041296A">
        <w:rPr>
          <w:rFonts w:ascii="Times New Roman" w:hAnsi="Times New Roman"/>
          <w:color w:val="000000"/>
          <w:sz w:val="28"/>
          <w:szCs w:val="28"/>
        </w:rPr>
        <w:t>В связи с принятием Федерального закона от 20 февраля 2026 года № 23-ФЗ «О внесении изменений в отдельные законодательные акты Российской Федерации и признании утратившим силу подпункта „</w:t>
      </w:r>
      <w:proofErr w:type="spellStart"/>
      <w:r w:rsidR="00D97F6D" w:rsidRPr="0041296A">
        <w:rPr>
          <w:rFonts w:ascii="Times New Roman" w:hAnsi="Times New Roman"/>
          <w:color w:val="000000"/>
          <w:sz w:val="28"/>
          <w:szCs w:val="28"/>
        </w:rPr>
        <w:t>д</w:t>
      </w:r>
      <w:proofErr w:type="spellEnd"/>
      <w:r w:rsidR="00D97F6D" w:rsidRPr="0041296A">
        <w:rPr>
          <w:rFonts w:ascii="Times New Roman" w:hAnsi="Times New Roman"/>
          <w:color w:val="000000"/>
          <w:sz w:val="28"/>
          <w:szCs w:val="28"/>
        </w:rPr>
        <w:t>“ пункта 29 части 2</w:t>
      </w:r>
      <w:r w:rsidR="00C92269">
        <w:rPr>
          <w:rFonts w:ascii="Times New Roman" w:hAnsi="Times New Roman"/>
          <w:color w:val="000000"/>
          <w:sz w:val="28"/>
          <w:szCs w:val="28"/>
        </w:rPr>
        <w:t xml:space="preserve"> статьи 32 Федерального закона «</w:t>
      </w:r>
      <w:r w:rsidR="00D97F6D" w:rsidRPr="0041296A">
        <w:rPr>
          <w:rFonts w:ascii="Times New Roman" w:hAnsi="Times New Roman"/>
          <w:color w:val="000000"/>
          <w:sz w:val="28"/>
          <w:szCs w:val="28"/>
        </w:rPr>
        <w:t>Об общих принципах организации местного самоуправления в единой системе публич</w:t>
      </w:r>
      <w:r w:rsidR="00554BDF">
        <w:rPr>
          <w:rFonts w:ascii="Times New Roman" w:hAnsi="Times New Roman"/>
          <w:color w:val="000000"/>
          <w:sz w:val="28"/>
          <w:szCs w:val="28"/>
        </w:rPr>
        <w:t>ной власти»</w:t>
      </w:r>
      <w:r>
        <w:rPr>
          <w:rFonts w:ascii="Times New Roman" w:hAnsi="Times New Roman"/>
          <w:color w:val="000000"/>
          <w:sz w:val="28"/>
          <w:szCs w:val="28"/>
        </w:rPr>
        <w:t>.</w:t>
      </w:r>
      <w:r w:rsidR="00554BD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97F6D" w:rsidRPr="0041296A">
        <w:rPr>
          <w:rFonts w:ascii="Times New Roman" w:hAnsi="Times New Roman"/>
          <w:color w:val="000000"/>
          <w:sz w:val="28"/>
          <w:szCs w:val="28"/>
        </w:rPr>
        <w:t>Одновременно данным федеральным законом закреплено осуществление регионального государственного жилищного надзора в отношении жилищного фонда вне зависимо</w:t>
      </w:r>
      <w:r w:rsidR="00D97F6D">
        <w:rPr>
          <w:rFonts w:ascii="Times New Roman" w:hAnsi="Times New Roman"/>
          <w:color w:val="000000"/>
          <w:sz w:val="28"/>
          <w:szCs w:val="28"/>
        </w:rPr>
        <w:t xml:space="preserve">сти от его формы собственности </w:t>
      </w:r>
      <w:r w:rsidR="00C92269">
        <w:rPr>
          <w:rFonts w:ascii="Times New Roman" w:hAnsi="Times New Roman"/>
          <w:color w:val="000000"/>
          <w:sz w:val="28"/>
          <w:szCs w:val="28"/>
        </w:rPr>
        <w:t xml:space="preserve">Вятская </w:t>
      </w:r>
      <w:r w:rsidR="00D97F6D">
        <w:rPr>
          <w:rFonts w:ascii="Times New Roman" w:hAnsi="Times New Roman"/>
          <w:color w:val="000000"/>
          <w:sz w:val="28"/>
          <w:szCs w:val="28"/>
        </w:rPr>
        <w:t xml:space="preserve">сельская Дума </w:t>
      </w:r>
      <w:r w:rsidR="00C92269">
        <w:rPr>
          <w:rFonts w:ascii="Times New Roman" w:hAnsi="Times New Roman"/>
          <w:color w:val="000000"/>
          <w:sz w:val="28"/>
          <w:szCs w:val="28"/>
        </w:rPr>
        <w:t xml:space="preserve">третьего </w:t>
      </w:r>
      <w:r w:rsidR="00D97F6D">
        <w:rPr>
          <w:rFonts w:ascii="Times New Roman" w:hAnsi="Times New Roman"/>
          <w:color w:val="000000"/>
          <w:sz w:val="28"/>
          <w:szCs w:val="28"/>
        </w:rPr>
        <w:t>созыва РЕШИЛА:</w:t>
      </w:r>
    </w:p>
    <w:p w:rsidR="00F3269B" w:rsidRDefault="00D97F6D" w:rsidP="00554BDF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1.  </w:t>
      </w:r>
      <w:r w:rsidRPr="0041296A">
        <w:rPr>
          <w:rFonts w:ascii="Times New Roman" w:hAnsi="Times New Roman"/>
          <w:color w:val="000000"/>
          <w:sz w:val="28"/>
          <w:szCs w:val="28"/>
        </w:rPr>
        <w:t>Признать у</w:t>
      </w:r>
      <w:r>
        <w:rPr>
          <w:rFonts w:ascii="Times New Roman" w:hAnsi="Times New Roman"/>
          <w:color w:val="000000"/>
          <w:sz w:val="28"/>
          <w:szCs w:val="28"/>
        </w:rPr>
        <w:t>тратившими силу</w:t>
      </w:r>
      <w:r w:rsidR="00F3269B">
        <w:rPr>
          <w:rFonts w:ascii="Times New Roman" w:hAnsi="Times New Roman"/>
          <w:color w:val="000000"/>
          <w:sz w:val="28"/>
          <w:szCs w:val="28"/>
        </w:rPr>
        <w:t xml:space="preserve"> решение</w:t>
      </w:r>
      <w:r w:rsidR="00C92269">
        <w:rPr>
          <w:rFonts w:ascii="Times New Roman" w:hAnsi="Times New Roman"/>
          <w:color w:val="000000"/>
          <w:sz w:val="28"/>
          <w:szCs w:val="28"/>
        </w:rPr>
        <w:t xml:space="preserve"> Вятской сельской Думы № </w:t>
      </w:r>
      <w:r w:rsidR="00F3269B">
        <w:rPr>
          <w:rFonts w:ascii="Times New Roman" w:hAnsi="Times New Roman"/>
          <w:color w:val="000000"/>
          <w:sz w:val="28"/>
          <w:szCs w:val="28"/>
        </w:rPr>
        <w:t xml:space="preserve">11 от 05.05.2025 «Об утверждении Положения о муниципальном жилищном контроле на территории муниципального образования Вятское сельское поселение </w:t>
      </w:r>
      <w:proofErr w:type="spellStart"/>
      <w:r w:rsidR="00F3269B">
        <w:rPr>
          <w:rFonts w:ascii="Times New Roman" w:hAnsi="Times New Roman"/>
          <w:color w:val="000000"/>
          <w:sz w:val="28"/>
          <w:szCs w:val="28"/>
        </w:rPr>
        <w:t>Омутнинского</w:t>
      </w:r>
      <w:proofErr w:type="spellEnd"/>
      <w:r w:rsidR="00F3269B">
        <w:rPr>
          <w:rFonts w:ascii="Times New Roman" w:hAnsi="Times New Roman"/>
          <w:color w:val="000000"/>
          <w:sz w:val="28"/>
          <w:szCs w:val="28"/>
        </w:rPr>
        <w:t xml:space="preserve"> района Кировской области»</w:t>
      </w:r>
    </w:p>
    <w:p w:rsidR="00F3269B" w:rsidRDefault="00F3269B" w:rsidP="00D97F6D">
      <w:pPr>
        <w:shd w:val="clear" w:color="auto" w:fill="FFFFFF"/>
        <w:spacing w:before="100" w:beforeAutospacing="1" w:after="100" w:afterAutospacing="1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1.2.Признать утратившим силу решение Вятской сельской Думы №03 от 29.01.2026 «О внесении изменений в решение Вятской сельской Думы от 05.05.2025 №11 «Об утверждении Положения о муниципальном жилищном контроле на территории муниципального образования Вятское сельское поселение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Омутнинского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района Кировской области»</w:t>
      </w:r>
    </w:p>
    <w:p w:rsidR="00F3269B" w:rsidRDefault="00F3269B" w:rsidP="00F3269B">
      <w:pPr>
        <w:shd w:val="clear" w:color="auto" w:fill="FFFFFF"/>
        <w:spacing w:before="100" w:beforeAutospacing="1" w:after="100" w:afterAutospacing="1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1.3.</w:t>
      </w:r>
      <w:r w:rsidRPr="00F3269B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Признать утратившим силу решение Вятской сельской Думы №12 от 22.05.2026 «О внесении изменений в решение Вятской сельской Думы от 05.05.2025 №11 «Об утверждении Положения о муниципальном жилищном контроле на территории муниципального образования Вятское сельское поселение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Омутнинского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района Кировской области»</w:t>
      </w:r>
    </w:p>
    <w:p w:rsidR="00877951" w:rsidRPr="00710221" w:rsidRDefault="00D97F6D" w:rsidP="00877951">
      <w:pPr>
        <w:spacing w:line="360" w:lineRule="auto"/>
        <w:jc w:val="both"/>
        <w:rPr>
          <w:rStyle w:val="s3"/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</w:t>
      </w:r>
      <w:r w:rsidRPr="0041296A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877951" w:rsidRPr="00710221">
        <w:rPr>
          <w:rFonts w:ascii="Times New Roman" w:hAnsi="Times New Roman" w:cs="Times New Roman"/>
          <w:sz w:val="28"/>
          <w:szCs w:val="28"/>
        </w:rPr>
        <w:t xml:space="preserve">Опубликовать настоящее решение в информационном бюллетене муниципальных нормативных правовых актах муниципального образования Вятское сельское поселение </w:t>
      </w:r>
      <w:proofErr w:type="spellStart"/>
      <w:r w:rsidR="00877951" w:rsidRPr="00710221">
        <w:rPr>
          <w:rFonts w:ascii="Times New Roman" w:hAnsi="Times New Roman" w:cs="Times New Roman"/>
          <w:sz w:val="28"/>
          <w:szCs w:val="28"/>
        </w:rPr>
        <w:t>Омутнинского</w:t>
      </w:r>
      <w:proofErr w:type="spellEnd"/>
      <w:r w:rsidR="00877951" w:rsidRPr="00710221">
        <w:rPr>
          <w:rFonts w:ascii="Times New Roman" w:hAnsi="Times New Roman" w:cs="Times New Roman"/>
          <w:sz w:val="28"/>
          <w:szCs w:val="28"/>
        </w:rPr>
        <w:t xml:space="preserve"> района Кировской области и разместить на официальном сайте муниципального образования Вятское сельское поселение </w:t>
      </w:r>
      <w:proofErr w:type="spellStart"/>
      <w:r w:rsidR="00877951" w:rsidRPr="00710221">
        <w:rPr>
          <w:rFonts w:ascii="Times New Roman" w:hAnsi="Times New Roman" w:cs="Times New Roman"/>
          <w:sz w:val="28"/>
          <w:szCs w:val="28"/>
        </w:rPr>
        <w:t>Омутнинского</w:t>
      </w:r>
      <w:proofErr w:type="spellEnd"/>
      <w:r w:rsidR="00877951" w:rsidRPr="00710221">
        <w:rPr>
          <w:rFonts w:ascii="Times New Roman" w:hAnsi="Times New Roman" w:cs="Times New Roman"/>
          <w:sz w:val="28"/>
          <w:szCs w:val="28"/>
        </w:rPr>
        <w:t xml:space="preserve"> района Кировской области </w:t>
      </w:r>
      <w:hyperlink r:id="rId4" w:history="1">
        <w:r w:rsidR="00877951" w:rsidRPr="00710221">
          <w:rPr>
            <w:rStyle w:val="a4"/>
            <w:rFonts w:ascii="Times New Roman" w:hAnsi="Times New Roman"/>
            <w:sz w:val="28"/>
            <w:szCs w:val="28"/>
            <w:lang w:val="en-US"/>
          </w:rPr>
          <w:t>www</w:t>
        </w:r>
        <w:r w:rsidR="00877951" w:rsidRPr="00710221">
          <w:rPr>
            <w:rStyle w:val="a4"/>
            <w:rFonts w:ascii="Times New Roman" w:hAnsi="Times New Roman"/>
            <w:sz w:val="28"/>
            <w:szCs w:val="28"/>
          </w:rPr>
          <w:t>.</w:t>
        </w:r>
        <w:proofErr w:type="spellStart"/>
        <w:r w:rsidR="00877951" w:rsidRPr="00710221">
          <w:rPr>
            <w:rStyle w:val="a4"/>
            <w:rFonts w:ascii="Times New Roman" w:hAnsi="Times New Roman"/>
            <w:sz w:val="28"/>
            <w:szCs w:val="28"/>
            <w:lang w:val="en-US"/>
          </w:rPr>
          <w:t>vyatskoe</w:t>
        </w:r>
        <w:proofErr w:type="spellEnd"/>
        <w:r w:rsidR="00877951" w:rsidRPr="00710221">
          <w:rPr>
            <w:rStyle w:val="a4"/>
            <w:rFonts w:ascii="Times New Roman" w:hAnsi="Times New Roman"/>
            <w:sz w:val="28"/>
            <w:szCs w:val="28"/>
          </w:rPr>
          <w:t>-</w:t>
        </w:r>
        <w:r w:rsidR="00877951" w:rsidRPr="00710221">
          <w:rPr>
            <w:rStyle w:val="a4"/>
            <w:rFonts w:ascii="Times New Roman" w:hAnsi="Times New Roman"/>
            <w:sz w:val="28"/>
            <w:szCs w:val="28"/>
            <w:lang w:val="en-US"/>
          </w:rPr>
          <w:t>r</w:t>
        </w:r>
        <w:r w:rsidR="00877951" w:rsidRPr="00710221">
          <w:rPr>
            <w:rStyle w:val="a4"/>
            <w:rFonts w:ascii="Times New Roman" w:hAnsi="Times New Roman"/>
            <w:sz w:val="28"/>
            <w:szCs w:val="28"/>
          </w:rPr>
          <w:t>43.</w:t>
        </w:r>
        <w:proofErr w:type="spellStart"/>
        <w:r w:rsidR="00877951" w:rsidRPr="00710221">
          <w:rPr>
            <w:rStyle w:val="a4"/>
            <w:rFonts w:ascii="Times New Roman" w:hAnsi="Times New Roman"/>
            <w:sz w:val="28"/>
            <w:szCs w:val="28"/>
            <w:lang w:val="en-US"/>
          </w:rPr>
          <w:t>gosweb</w:t>
        </w:r>
        <w:proofErr w:type="spellEnd"/>
        <w:r w:rsidR="00877951" w:rsidRPr="00710221">
          <w:rPr>
            <w:rStyle w:val="a4"/>
            <w:rFonts w:ascii="Times New Roman" w:hAnsi="Times New Roman"/>
            <w:sz w:val="28"/>
            <w:szCs w:val="28"/>
          </w:rPr>
          <w:t>.</w:t>
        </w:r>
        <w:proofErr w:type="spellStart"/>
        <w:r w:rsidR="00877951" w:rsidRPr="00710221">
          <w:rPr>
            <w:rStyle w:val="a4"/>
            <w:rFonts w:ascii="Times New Roman" w:hAnsi="Times New Roman"/>
            <w:sz w:val="28"/>
            <w:szCs w:val="28"/>
            <w:lang w:val="en-US"/>
          </w:rPr>
          <w:t>gosuslugi</w:t>
        </w:r>
        <w:proofErr w:type="spellEnd"/>
        <w:r w:rsidR="00877951" w:rsidRPr="00710221">
          <w:rPr>
            <w:rStyle w:val="a4"/>
            <w:rFonts w:ascii="Times New Roman" w:hAnsi="Times New Roman"/>
            <w:sz w:val="28"/>
            <w:szCs w:val="28"/>
          </w:rPr>
          <w:t>.</w:t>
        </w:r>
        <w:proofErr w:type="spellStart"/>
        <w:r w:rsidR="00877951" w:rsidRPr="00710221">
          <w:rPr>
            <w:rStyle w:val="a4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="00877951" w:rsidRPr="00710221">
        <w:rPr>
          <w:rFonts w:ascii="Times New Roman" w:hAnsi="Times New Roman" w:cs="Times New Roman"/>
          <w:sz w:val="28"/>
          <w:szCs w:val="28"/>
        </w:rPr>
        <w:t xml:space="preserve"> в информационно – телекоммуникационной сети «Интернет», информационных стендах по адресам, утвержденным решением Вятской сельской Думы от 30.08.2013 № 14.</w:t>
      </w:r>
      <w:proofErr w:type="gramEnd"/>
    </w:p>
    <w:p w:rsidR="00D97F6D" w:rsidRPr="0041296A" w:rsidRDefault="00F3269B" w:rsidP="00D97F6D">
      <w:pPr>
        <w:shd w:val="clear" w:color="auto" w:fill="FFFFFF"/>
        <w:spacing w:before="100" w:beforeAutospacing="1" w:after="100" w:afterAutospacing="1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D97F6D">
        <w:rPr>
          <w:rFonts w:ascii="Times New Roman" w:hAnsi="Times New Roman"/>
          <w:sz w:val="28"/>
          <w:szCs w:val="28"/>
        </w:rPr>
        <w:t>3</w:t>
      </w:r>
      <w:r w:rsidR="00D97F6D" w:rsidRPr="0041296A">
        <w:rPr>
          <w:rFonts w:ascii="Times New Roman" w:hAnsi="Times New Roman"/>
          <w:sz w:val="28"/>
          <w:szCs w:val="28"/>
        </w:rPr>
        <w:t xml:space="preserve">. </w:t>
      </w:r>
      <w:bookmarkEnd w:id="0"/>
      <w:r w:rsidR="00D97F6D" w:rsidRPr="0041296A">
        <w:rPr>
          <w:rFonts w:ascii="Times New Roman" w:hAnsi="Times New Roman"/>
          <w:color w:val="000000"/>
          <w:sz w:val="28"/>
          <w:szCs w:val="28"/>
        </w:rPr>
        <w:t>Настоящее Решение вступает в силу с 1</w:t>
      </w:r>
      <w:r w:rsidR="00D97F6D">
        <w:rPr>
          <w:rFonts w:ascii="Times New Roman" w:hAnsi="Times New Roman"/>
          <w:color w:val="000000"/>
          <w:sz w:val="28"/>
          <w:szCs w:val="28"/>
        </w:rPr>
        <w:t xml:space="preserve"> сентября 2026 года.</w:t>
      </w:r>
    </w:p>
    <w:p w:rsidR="00877951" w:rsidRDefault="00877951" w:rsidP="00877951">
      <w:pPr>
        <w:shd w:val="clear" w:color="auto" w:fill="FFFFFF"/>
        <w:spacing w:line="360" w:lineRule="auto"/>
        <w:jc w:val="both"/>
        <w:rPr>
          <w:spacing w:val="-8"/>
          <w:sz w:val="28"/>
          <w:szCs w:val="28"/>
        </w:rPr>
      </w:pPr>
      <w:r w:rsidRPr="006215E7">
        <w:rPr>
          <w:rFonts w:ascii="Times New Roman" w:hAnsi="Times New Roman" w:cs="Times New Roman"/>
          <w:sz w:val="28"/>
          <w:szCs w:val="28"/>
        </w:rPr>
        <w:t>Председатель Вятской сельской Думы                              Г.А. Орлова</w:t>
      </w:r>
    </w:p>
    <w:p w:rsidR="00877951" w:rsidRPr="00877951" w:rsidRDefault="00877951" w:rsidP="00877951">
      <w:pPr>
        <w:shd w:val="clear" w:color="auto" w:fill="FFFFFF"/>
        <w:spacing w:line="360" w:lineRule="auto"/>
        <w:jc w:val="both"/>
        <w:rPr>
          <w:spacing w:val="-8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 xml:space="preserve">  </w:t>
      </w:r>
      <w:r w:rsidRPr="006215E7">
        <w:rPr>
          <w:rFonts w:ascii="Times New Roman" w:hAnsi="Times New Roman" w:cs="Times New Roman"/>
          <w:spacing w:val="-1"/>
          <w:sz w:val="28"/>
          <w:szCs w:val="28"/>
        </w:rPr>
        <w:t xml:space="preserve">Глава муниципального образования </w:t>
      </w:r>
    </w:p>
    <w:p w:rsidR="00877951" w:rsidRPr="006215E7" w:rsidRDefault="00877951" w:rsidP="00877951">
      <w:pPr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6215E7">
        <w:rPr>
          <w:rFonts w:ascii="Times New Roman" w:hAnsi="Times New Roman" w:cs="Times New Roman"/>
          <w:spacing w:val="-1"/>
          <w:sz w:val="28"/>
          <w:szCs w:val="28"/>
        </w:rPr>
        <w:t>Вятское сельское поселение                                                  С.В. Бабкина</w:t>
      </w:r>
    </w:p>
    <w:p w:rsidR="00566130" w:rsidRDefault="00566130" w:rsidP="00D97F6D"/>
    <w:sectPr w:rsidR="00566130" w:rsidSect="00C10E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proofState w:spelling="clean" w:grammar="clean"/>
  <w:defaultTabStop w:val="708"/>
  <w:characterSpacingControl w:val="doNotCompress"/>
  <w:compat>
    <w:useFELayout/>
  </w:compat>
  <w:rsids>
    <w:rsidRoot w:val="00D97F6D"/>
    <w:rsid w:val="004D7EB3"/>
    <w:rsid w:val="00554BDF"/>
    <w:rsid w:val="00566130"/>
    <w:rsid w:val="005D069B"/>
    <w:rsid w:val="00877951"/>
    <w:rsid w:val="00881E10"/>
    <w:rsid w:val="00960215"/>
    <w:rsid w:val="00C10E18"/>
    <w:rsid w:val="00C92269"/>
    <w:rsid w:val="00D97F6D"/>
    <w:rsid w:val="00E74057"/>
    <w:rsid w:val="00F326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E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269B"/>
    <w:pPr>
      <w:ind w:left="720"/>
      <w:contextualSpacing/>
    </w:pPr>
  </w:style>
  <w:style w:type="character" w:customStyle="1" w:styleId="s3">
    <w:name w:val="s3"/>
    <w:basedOn w:val="a0"/>
    <w:uiPriority w:val="99"/>
    <w:rsid w:val="00877951"/>
    <w:rPr>
      <w:rFonts w:cs="Times New Roman"/>
    </w:rPr>
  </w:style>
  <w:style w:type="character" w:styleId="a4">
    <w:name w:val="Hyperlink"/>
    <w:basedOn w:val="a0"/>
    <w:uiPriority w:val="99"/>
    <w:rsid w:val="00877951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vyatskoe-r43.gosweb.gosuslug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396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2026-08-28T05:46:00Z</cp:lastPrinted>
  <dcterms:created xsi:type="dcterms:W3CDTF">2026-08-27T07:36:00Z</dcterms:created>
  <dcterms:modified xsi:type="dcterms:W3CDTF">2026-08-28T05:47:00Z</dcterms:modified>
</cp:coreProperties>
</file>