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C6" w:rsidRDefault="00CC11C6" w:rsidP="00ED7C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CC11C6" w:rsidRDefault="00CC11C6" w:rsidP="00ED7C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CC11C6" w:rsidRDefault="00CC11C6" w:rsidP="00ED7C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ВЯТСКОЕ СЕЛЬСКОЕ ПОСЕЛЕНИЕ</w:t>
      </w:r>
    </w:p>
    <w:p w:rsidR="00CC11C6" w:rsidRDefault="00CC11C6" w:rsidP="00ED7C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ОМУТНИНСКОГО РАЙОНА</w:t>
      </w:r>
    </w:p>
    <w:p w:rsidR="00CC11C6" w:rsidRDefault="00CC11C6" w:rsidP="00ED7C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КИРОВСКОЙ ОБЛАСТИ</w:t>
      </w:r>
    </w:p>
    <w:p w:rsidR="00CC11C6" w:rsidRDefault="00CC11C6" w:rsidP="00ED7C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1C6" w:rsidRDefault="00CC11C6" w:rsidP="00ED7CC8">
      <w:pPr>
        <w:spacing w:after="360"/>
        <w:ind w:firstLine="709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РАСПОРЯЖЕНИЕ  </w:t>
      </w:r>
    </w:p>
    <w:p w:rsidR="00CC11C6" w:rsidRDefault="00CC11C6" w:rsidP="00ED7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20.09.2023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№ 21</w:t>
      </w:r>
    </w:p>
    <w:p w:rsidR="00CC11C6" w:rsidRDefault="00CC11C6" w:rsidP="00ED7CC8">
      <w:pPr>
        <w:spacing w:after="48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д. Ежово</w:t>
      </w:r>
    </w:p>
    <w:p w:rsidR="00CC11C6" w:rsidRDefault="00CC11C6" w:rsidP="00ED7C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 отмене распоряжения администрации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>Вятского сельского поселения</w:t>
      </w:r>
      <w:r>
        <w:rPr>
          <w:b/>
          <w:color w:val="000000"/>
          <w:sz w:val="28"/>
          <w:szCs w:val="28"/>
        </w:rPr>
        <w:br/>
      </w:r>
    </w:p>
    <w:p w:rsidR="00CC11C6" w:rsidRDefault="00CC11C6" w:rsidP="003E41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В целях приведения нормативно правовых актов в соответствие с действующим законодательством, администрация муниципального образования Вятское сельское поселение ПОСТАНОВЛЯЕТ: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ab/>
        <w:t>1. Отменить распоряжение администрации Вятского сельского поселения:</w:t>
      </w:r>
    </w:p>
    <w:p w:rsidR="00CC11C6" w:rsidRPr="00984EEC" w:rsidRDefault="00CC11C6" w:rsidP="003E41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№ 09 от 16.03.2009  «Об утверждении  Порядка создания муниципальной пожарной охраны на территории Вятского сельского поселения»</w:t>
      </w:r>
    </w:p>
    <w:p w:rsidR="00CC11C6" w:rsidRDefault="00CC11C6" w:rsidP="003E41B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2. Обнародовать настоящее постановление на информационных стендах и разместить на официальном сайте муниципального образования Вятское сельское поселение Омутнинского района  Кировской области.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ab/>
        <w:t>3. Контроль за исполнением данного постановления оставляю за собой.</w:t>
      </w:r>
    </w:p>
    <w:p w:rsidR="00CC11C6" w:rsidRDefault="00CC11C6" w:rsidP="003E41B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C11C6" w:rsidRDefault="00CC11C6" w:rsidP="003E41B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11C6" w:rsidRDefault="00CC11C6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Глава администрации</w:t>
      </w:r>
    </w:p>
    <w:p w:rsidR="00CC11C6" w:rsidRDefault="00CC11C6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Вятского сельского поселения                                         С.В. Бабкина</w:t>
      </w:r>
    </w:p>
    <w:p w:rsidR="00CC11C6" w:rsidRDefault="00CC11C6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C11C6" w:rsidRDefault="00CC11C6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C11C6" w:rsidRDefault="00CC11C6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C11C6" w:rsidRDefault="00CC11C6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C11C6" w:rsidRDefault="00CC11C6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C11C6" w:rsidRDefault="00CC11C6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C11C6" w:rsidRDefault="00CC11C6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C11C6" w:rsidRDefault="00CC11C6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C11C6" w:rsidRDefault="00CC11C6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C11C6" w:rsidRDefault="00CC11C6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C11C6" w:rsidRDefault="00CC11C6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C11C6" w:rsidRDefault="00CC11C6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C11C6" w:rsidRDefault="00CC11C6" w:rsidP="00E45F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</w:t>
      </w:r>
    </w:p>
    <w:p w:rsidR="00CC11C6" w:rsidRDefault="00CC11C6" w:rsidP="00E45F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CC11C6" w:rsidRDefault="00CC11C6" w:rsidP="00E45F06">
      <w:pPr>
        <w:jc w:val="center"/>
        <w:rPr>
          <w:rFonts w:ascii="Times New Roman" w:hAnsi="Times New Roman"/>
          <w:sz w:val="28"/>
          <w:szCs w:val="28"/>
        </w:rPr>
      </w:pPr>
    </w:p>
    <w:p w:rsidR="00CC11C6" w:rsidRDefault="00CC11C6" w:rsidP="00E45F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Дер. Ежово                                                                       20 сентября 2023 года</w:t>
      </w:r>
    </w:p>
    <w:p w:rsidR="00CC11C6" w:rsidRDefault="00CC11C6" w:rsidP="00E45F06">
      <w:pPr>
        <w:jc w:val="both"/>
        <w:rPr>
          <w:rFonts w:ascii="Times New Roman" w:hAnsi="Times New Roman"/>
          <w:sz w:val="28"/>
          <w:szCs w:val="28"/>
        </w:rPr>
      </w:pPr>
    </w:p>
    <w:p w:rsidR="00CC11C6" w:rsidRPr="00EF78FA" w:rsidRDefault="00CC11C6" w:rsidP="00E45F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Глава Вятского  сельского поселения Омутнинского района Кировской области Бабкина Светлана Владимировна, в присутствии депутата  Вятской       сельской Думы  третьего созыва   Вязовиковой М.В.,  специалиста администрации Вятского сельского поселения Быданцевой С.Л.  подписал настоящий акт  о том, что распоряжение  от  20.09.2023 № 21</w:t>
      </w:r>
      <w:r w:rsidRPr="00C832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EF78FA">
        <w:rPr>
          <w:rFonts w:ascii="Times New Roman" w:hAnsi="Times New Roman"/>
          <w:b/>
          <w:color w:val="000000"/>
          <w:sz w:val="28"/>
          <w:szCs w:val="28"/>
        </w:rPr>
        <w:t>Об отмене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распоряжения  администрации Вятского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вывешен для всеобщего ознакомления (обнародован) 20 сентября 2023 года на информационных стендах, утвержденных решением Вятской  сельской Думы от  30.08.2013  № 14</w:t>
      </w:r>
    </w:p>
    <w:p w:rsidR="00CC11C6" w:rsidRDefault="00CC11C6" w:rsidP="00E45F0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CC11C6" w:rsidRDefault="00CC11C6" w:rsidP="00E45F06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C11C6" w:rsidRDefault="00CC11C6" w:rsidP="00E45F06">
      <w:pPr>
        <w:rPr>
          <w:rFonts w:ascii="Times New Roman" w:hAnsi="Times New Roman"/>
          <w:sz w:val="28"/>
          <w:szCs w:val="28"/>
        </w:rPr>
      </w:pPr>
    </w:p>
    <w:p w:rsidR="00CC11C6" w:rsidRDefault="00CC11C6" w:rsidP="00E45F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Вятского сельского поселения                                      С.В. Бабкина</w:t>
      </w:r>
    </w:p>
    <w:p w:rsidR="00CC11C6" w:rsidRDefault="00CC11C6" w:rsidP="00E45F06">
      <w:pPr>
        <w:rPr>
          <w:rFonts w:ascii="Times New Roman" w:hAnsi="Times New Roman"/>
          <w:sz w:val="28"/>
          <w:szCs w:val="28"/>
        </w:rPr>
      </w:pPr>
    </w:p>
    <w:p w:rsidR="00CC11C6" w:rsidRDefault="00CC11C6" w:rsidP="00E45F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М.В. Вязовикова</w:t>
      </w:r>
    </w:p>
    <w:p w:rsidR="00CC11C6" w:rsidRDefault="00CC11C6" w:rsidP="00E45F06">
      <w:pPr>
        <w:rPr>
          <w:rFonts w:ascii="Times New Roman" w:hAnsi="Times New Roman"/>
          <w:sz w:val="28"/>
          <w:szCs w:val="28"/>
        </w:rPr>
      </w:pPr>
    </w:p>
    <w:p w:rsidR="00CC11C6" w:rsidRDefault="00CC11C6" w:rsidP="00E45F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администрации МО </w:t>
      </w:r>
    </w:p>
    <w:p w:rsidR="00CC11C6" w:rsidRDefault="00CC11C6" w:rsidP="00E45F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Вятское сельское поселение                                                   С.Л. Быданцева</w:t>
      </w:r>
    </w:p>
    <w:p w:rsidR="00CC11C6" w:rsidRDefault="00CC11C6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C11C6" w:rsidRDefault="00CC11C6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C11C6" w:rsidRDefault="00CC11C6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C11C6" w:rsidRDefault="00CC11C6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C11C6" w:rsidRDefault="00CC11C6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sectPr w:rsidR="00CC11C6" w:rsidSect="0067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CC8"/>
    <w:rsid w:val="000742B8"/>
    <w:rsid w:val="000E5A62"/>
    <w:rsid w:val="00182DF9"/>
    <w:rsid w:val="001F255D"/>
    <w:rsid w:val="003E41B1"/>
    <w:rsid w:val="004140DF"/>
    <w:rsid w:val="004E6586"/>
    <w:rsid w:val="005B45C8"/>
    <w:rsid w:val="00636F12"/>
    <w:rsid w:val="00675D3D"/>
    <w:rsid w:val="006772D5"/>
    <w:rsid w:val="006C172A"/>
    <w:rsid w:val="00984EEC"/>
    <w:rsid w:val="00C832BE"/>
    <w:rsid w:val="00CC11C6"/>
    <w:rsid w:val="00D530B7"/>
    <w:rsid w:val="00E45F06"/>
    <w:rsid w:val="00ED7CC8"/>
    <w:rsid w:val="00EF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3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D7C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8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2</Pages>
  <Words>338</Words>
  <Characters>1930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2021-11-18T08:47:00Z</cp:lastPrinted>
  <dcterms:created xsi:type="dcterms:W3CDTF">2021-11-18T05:37:00Z</dcterms:created>
  <dcterms:modified xsi:type="dcterms:W3CDTF">2023-09-20T05:35:00Z</dcterms:modified>
</cp:coreProperties>
</file>