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34A0" w:rsidRDefault="001B34A0" w:rsidP="001B34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КИРОВСК</w:t>
      </w:r>
      <w:r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Я ОБЛАСТЬ </w:t>
      </w:r>
    </w:p>
    <w:p w:rsidR="001B34A0" w:rsidRDefault="001B34A0" w:rsidP="001B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ОМУТНИНСКИЙ РАЙОН</w:t>
      </w:r>
    </w:p>
    <w:p w:rsidR="001B34A0" w:rsidRDefault="001B34A0" w:rsidP="001B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ВЯТСКАЯ СЕЛЬСКАЯ ДУМА</w:t>
      </w:r>
    </w:p>
    <w:p w:rsidR="001B34A0" w:rsidRDefault="001B34A0" w:rsidP="001B34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ТРЕТЬЕГО СОЗЫВА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</w:p>
    <w:p w:rsidR="001B34A0" w:rsidRDefault="001B34A0" w:rsidP="001B34A0">
      <w:pPr>
        <w:spacing w:after="360"/>
        <w:jc w:val="center"/>
        <w:rPr>
          <w:rFonts w:ascii="Times New Roman" w:eastAsia="Times New Roman" w:hAnsi="Times New Roman" w:cs="Times New Roman"/>
          <w:b/>
          <w:bCs/>
          <w:spacing w:val="5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pacing w:val="50"/>
          <w:sz w:val="32"/>
          <w:szCs w:val="32"/>
        </w:rPr>
        <w:t xml:space="preserve">РЕШЕНИЕ </w:t>
      </w:r>
    </w:p>
    <w:p w:rsidR="001B34A0" w:rsidRDefault="001B34A0" w:rsidP="001B34A0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21.07.2023                                                                                                               №  </w:t>
      </w:r>
      <w:r w:rsidR="00311A58">
        <w:rPr>
          <w:rFonts w:ascii="Times New Roman" w:eastAsia="Times New Roman" w:hAnsi="Times New Roman" w:cs="Times New Roman"/>
          <w:spacing w:val="-6"/>
          <w:sz w:val="28"/>
          <w:szCs w:val="28"/>
        </w:rPr>
        <w:t>19</w:t>
      </w:r>
    </w:p>
    <w:p w:rsidR="001B34A0" w:rsidRDefault="001B34A0" w:rsidP="001B34A0">
      <w:pPr>
        <w:shd w:val="clear" w:color="auto" w:fill="FFFFFF"/>
        <w:spacing w:after="480"/>
        <w:jc w:val="center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д</w:t>
      </w:r>
      <w:proofErr w:type="gramStart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.Е</w:t>
      </w:r>
      <w:proofErr w:type="gramEnd"/>
      <w:r>
        <w:rPr>
          <w:rFonts w:ascii="Times New Roman" w:eastAsia="Times New Roman" w:hAnsi="Times New Roman" w:cs="Times New Roman"/>
          <w:spacing w:val="-2"/>
          <w:sz w:val="28"/>
          <w:szCs w:val="28"/>
        </w:rPr>
        <w:t>жово</w:t>
      </w:r>
    </w:p>
    <w:p w:rsidR="001B34A0" w:rsidRDefault="001B34A0" w:rsidP="001B34A0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О внесении изменений в решение </w:t>
      </w:r>
      <w:proofErr w:type="gramStart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Вятской</w:t>
      </w:r>
      <w:proofErr w:type="gramEnd"/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</w:t>
      </w:r>
    </w:p>
    <w:p w:rsidR="001B34A0" w:rsidRDefault="001B34A0" w:rsidP="001B34A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сельской Думы от 29.10.2021 № 09 </w:t>
      </w:r>
      <w:r w:rsidRPr="001B34A0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«</w:t>
      </w:r>
      <w:r w:rsidRPr="001B3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Об утверждении Положения </w:t>
      </w:r>
      <w:bookmarkStart w:id="0" w:name="_Hlk77671647"/>
      <w:r w:rsidRPr="001B3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муниципальном контроле </w:t>
      </w:r>
      <w:r w:rsidRPr="001B34A0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bookmarkStart w:id="1" w:name="_Hlk77686366"/>
      <w:r w:rsidRPr="001B3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0"/>
      <w:r w:rsidRPr="001B3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образования Вятское сельское поселение </w:t>
      </w:r>
      <w:proofErr w:type="spellStart"/>
      <w:r w:rsidRPr="001B3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Омутнинского</w:t>
      </w:r>
      <w:proofErr w:type="spellEnd"/>
      <w:r w:rsidRPr="001B3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района Кировской области</w:t>
      </w:r>
      <w:bookmarkEnd w:id="1"/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1B34A0" w:rsidRDefault="001B34A0" w:rsidP="001B34A0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B34A0" w:rsidRDefault="001B34A0" w:rsidP="001772D9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соответствии  с Федеральным  законом от 06.10.2003 № 131-ФЗ «Об общих принципах организации местного самоуправления в Российской Федерации», от 31.07.2020 № 248-ФЗ « О государственном контроле (надзоре) и муниципальном контроле в Российской Федерации», Вятская сельская Дума  РЕШИЛА:</w:t>
      </w:r>
    </w:p>
    <w:p w:rsidR="001B34A0" w:rsidRPr="001772D9" w:rsidRDefault="001772D9" w:rsidP="001772D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B34A0" w:rsidRPr="001B34A0">
        <w:rPr>
          <w:rFonts w:ascii="Times New Roman" w:hAnsi="Times New Roman" w:cs="Times New Roman"/>
          <w:sz w:val="28"/>
          <w:szCs w:val="28"/>
        </w:rPr>
        <w:t>Внести в решение Вятской сельской Думы от 29.10.2021 № 09«</w:t>
      </w:r>
      <w:r w:rsidR="001B34A0" w:rsidRPr="001B34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Об утверждении Положения о муниципальном контроле </w:t>
      </w:r>
      <w:r w:rsidR="001B34A0" w:rsidRPr="001B34A0">
        <w:rPr>
          <w:rFonts w:ascii="Times New Roman" w:hAnsi="Times New Roman" w:cs="Times New Roman"/>
          <w:bCs/>
          <w:color w:val="000000"/>
          <w:sz w:val="28"/>
          <w:szCs w:val="28"/>
        </w:rPr>
        <w:br/>
        <w:t xml:space="preserve">на автомобильном транспорте, городском наземном электрическом транспорте и в дорожном хозяйстве в границах населенных пунктов муниципального образования Вятское сельское поселение </w:t>
      </w:r>
      <w:proofErr w:type="spellStart"/>
      <w:r w:rsidR="001B34A0" w:rsidRPr="001B34A0">
        <w:rPr>
          <w:rFonts w:ascii="Times New Roman" w:hAnsi="Times New Roman" w:cs="Times New Roman"/>
          <w:bCs/>
          <w:color w:val="000000"/>
          <w:sz w:val="28"/>
          <w:szCs w:val="28"/>
        </w:rPr>
        <w:t>Омутнинского</w:t>
      </w:r>
      <w:proofErr w:type="spellEnd"/>
      <w:r w:rsidR="001B34A0" w:rsidRPr="001B34A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района Кировской области</w:t>
      </w:r>
      <w:r w:rsidR="001B34A0" w:rsidRPr="001B34A0">
        <w:rPr>
          <w:rFonts w:ascii="Times New Roman" w:hAnsi="Times New Roman" w:cs="Times New Roman"/>
          <w:bCs/>
          <w:sz w:val="28"/>
          <w:szCs w:val="28"/>
        </w:rPr>
        <w:t>»</w:t>
      </w:r>
      <w:r w:rsidR="00C41DC3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B34A0" w:rsidRPr="001772D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1B34A0" w:rsidRDefault="001B34A0" w:rsidP="001772D9">
      <w:pPr>
        <w:pStyle w:val="a5"/>
        <w:numPr>
          <w:ilvl w:val="1"/>
          <w:numId w:val="1"/>
        </w:numPr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Раздел 3 Положения </w:t>
      </w:r>
      <w:r>
        <w:rPr>
          <w:sz w:val="28"/>
          <w:szCs w:val="28"/>
        </w:rPr>
        <w:t xml:space="preserve"> дополнить</w:t>
      </w:r>
      <w:r>
        <w:rPr>
          <w:color w:val="000000"/>
          <w:sz w:val="28"/>
          <w:szCs w:val="28"/>
        </w:rPr>
        <w:t xml:space="preserve"> подразделом 3.21  следующего содержания:</w:t>
      </w:r>
    </w:p>
    <w:p w:rsidR="001B34A0" w:rsidRDefault="001B34A0" w:rsidP="001772D9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«3.21.</w:t>
      </w:r>
      <w:r>
        <w:rPr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 указаны в приложении № 1 к настоящему Положению.</w:t>
      </w:r>
    </w:p>
    <w:p w:rsidR="001B34A0" w:rsidRDefault="001B34A0" w:rsidP="001772D9">
      <w:pPr>
        <w:pStyle w:val="a5"/>
        <w:widowControl/>
        <w:shd w:val="clear" w:color="auto" w:fill="FFFFFF"/>
        <w:tabs>
          <w:tab w:val="right" w:pos="9355"/>
        </w:tabs>
        <w:autoSpaceDE/>
        <w:adjustRightInd/>
        <w:ind w:left="0"/>
        <w:jc w:val="both"/>
        <w:rPr>
          <w:rStyle w:val="FontStyle12"/>
          <w:sz w:val="28"/>
          <w:szCs w:val="28"/>
        </w:rPr>
      </w:pPr>
      <w:r>
        <w:rPr>
          <w:sz w:val="28"/>
          <w:szCs w:val="28"/>
        </w:rPr>
        <w:t xml:space="preserve">2. Официально обнародовать настоящее решение для всеобщего ознакомления посредством размещения на информационных стендах по адресам, утверждённым решением Вятской сельской Думы от  30.08.2013  № 14 и разместить на официальном Интернет-сайте муниципального образования Вятское сельское поселение </w:t>
      </w:r>
      <w:proofErr w:type="spellStart"/>
      <w:r>
        <w:rPr>
          <w:sz w:val="28"/>
          <w:szCs w:val="28"/>
        </w:rPr>
        <w:t>Омутнинского</w:t>
      </w:r>
      <w:proofErr w:type="spellEnd"/>
      <w:r>
        <w:rPr>
          <w:sz w:val="28"/>
          <w:szCs w:val="28"/>
        </w:rPr>
        <w:t xml:space="preserve"> района Кировской области.</w:t>
      </w:r>
    </w:p>
    <w:p w:rsidR="001B34A0" w:rsidRDefault="001B34A0" w:rsidP="001772D9">
      <w:pPr>
        <w:spacing w:after="0" w:line="240" w:lineRule="auto"/>
        <w:ind w:firstLine="851"/>
        <w:jc w:val="both"/>
        <w:rPr>
          <w:rStyle w:val="FontStyle12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Cs w:val="28"/>
        </w:rPr>
        <w:t xml:space="preserve">. </w:t>
      </w:r>
      <w:r>
        <w:rPr>
          <w:rStyle w:val="FontStyle12"/>
          <w:sz w:val="28"/>
          <w:szCs w:val="28"/>
        </w:rPr>
        <w:t>Настоящее решение  вступает в силу в соответствии с действующим законодательством.</w:t>
      </w:r>
    </w:p>
    <w:p w:rsidR="001B34A0" w:rsidRDefault="001B34A0" w:rsidP="001772D9">
      <w:pPr>
        <w:pStyle w:val="a4"/>
        <w:jc w:val="both"/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1B34A0" w:rsidRDefault="001B34A0" w:rsidP="001772D9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Вятской сельской Думы                                                     Г.А. Орлова                          </w:t>
      </w:r>
    </w:p>
    <w:p w:rsidR="001B34A0" w:rsidRDefault="001B34A0" w:rsidP="001B34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</w:t>
      </w:r>
      <w:proofErr w:type="gramStart"/>
      <w:r>
        <w:rPr>
          <w:rFonts w:ascii="Times New Roman" w:hAnsi="Times New Roman"/>
          <w:sz w:val="28"/>
          <w:szCs w:val="28"/>
        </w:rPr>
        <w:t>.г</w:t>
      </w:r>
      <w:proofErr w:type="gramEnd"/>
      <w:r>
        <w:rPr>
          <w:rFonts w:ascii="Times New Roman" w:hAnsi="Times New Roman"/>
          <w:sz w:val="28"/>
          <w:szCs w:val="28"/>
        </w:rPr>
        <w:t xml:space="preserve">лавы </w:t>
      </w:r>
    </w:p>
    <w:p w:rsidR="001B34A0" w:rsidRDefault="001B34A0" w:rsidP="001B34A0">
      <w:pPr>
        <w:pStyle w:val="a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Вятского сельского  поселения  </w:t>
      </w:r>
      <w:bookmarkStart w:id="2" w:name="_GoBack"/>
      <w:bookmarkEnd w:id="2"/>
      <w:r>
        <w:rPr>
          <w:rFonts w:ascii="Times New Roman" w:hAnsi="Times New Roman"/>
          <w:sz w:val="28"/>
          <w:szCs w:val="28"/>
        </w:rPr>
        <w:t xml:space="preserve">                                        С.Л. </w:t>
      </w:r>
      <w:proofErr w:type="spellStart"/>
      <w:r>
        <w:rPr>
          <w:rFonts w:ascii="Times New Roman" w:hAnsi="Times New Roman"/>
          <w:sz w:val="28"/>
          <w:szCs w:val="28"/>
        </w:rPr>
        <w:t>Быданцева</w:t>
      </w:r>
      <w:proofErr w:type="spellEnd"/>
    </w:p>
    <w:p w:rsidR="001B34A0" w:rsidRDefault="001B34A0" w:rsidP="001B34A0">
      <w:pPr>
        <w:rPr>
          <w:rFonts w:eastAsia="Calibri"/>
          <w:sz w:val="28"/>
          <w:szCs w:val="28"/>
          <w:lang w:eastAsia="en-US"/>
        </w:rPr>
      </w:pPr>
    </w:p>
    <w:p w:rsidR="001B34A0" w:rsidRDefault="001B34A0"/>
    <w:p w:rsidR="001B34A0" w:rsidRDefault="001B34A0" w:rsidP="001B34A0"/>
    <w:p w:rsidR="001B34A0" w:rsidRPr="00740E22" w:rsidRDefault="001B34A0" w:rsidP="001B34A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</w:t>
      </w:r>
      <w:r w:rsidR="001772D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63EDF">
        <w:rPr>
          <w:rFonts w:ascii="Times New Roman" w:hAnsi="Times New Roman" w:cs="Times New Roman"/>
          <w:color w:val="000000"/>
          <w:sz w:val="24"/>
          <w:szCs w:val="24"/>
        </w:rPr>
        <w:t>Приложение № 1</w:t>
      </w:r>
    </w:p>
    <w:p w:rsidR="001B34A0" w:rsidRDefault="001B34A0" w:rsidP="001B34A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 xml:space="preserve">к Положению о муниципальном </w:t>
      </w:r>
      <w:r>
        <w:rPr>
          <w:rFonts w:ascii="Times New Roman" w:hAnsi="Times New Roman" w:cs="Times New Roman"/>
          <w:color w:val="000000"/>
          <w:sz w:val="24"/>
          <w:szCs w:val="24"/>
        </w:rPr>
        <w:t>контроле</w:t>
      </w:r>
    </w:p>
    <w:p w:rsidR="001B34A0" w:rsidRDefault="001B34A0" w:rsidP="001B34A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на автомобильном транспорте, </w:t>
      </w:r>
    </w:p>
    <w:p w:rsidR="001B34A0" w:rsidRDefault="001B34A0" w:rsidP="001B34A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городском наземном электрическом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транспорте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B34A0" w:rsidRPr="00463EDF" w:rsidRDefault="001B34A0" w:rsidP="001B34A0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 в дорожном хозяйстве в границах населенных пунктов</w:t>
      </w:r>
    </w:p>
    <w:p w:rsidR="001B34A0" w:rsidRPr="00463EDF" w:rsidRDefault="001B34A0" w:rsidP="001B34A0">
      <w:pPr>
        <w:pStyle w:val="ConsPlusNormal"/>
        <w:ind w:firstLine="0"/>
        <w:jc w:val="right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 w:rsidRPr="00463EDF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Вятском сельском поселении</w:t>
      </w:r>
    </w:p>
    <w:p w:rsidR="001B34A0" w:rsidRPr="00463EDF" w:rsidRDefault="001B34A0" w:rsidP="001B34A0">
      <w:pPr>
        <w:jc w:val="both"/>
        <w:rPr>
          <w:color w:val="000000"/>
        </w:rPr>
      </w:pPr>
      <w:bookmarkStart w:id="3" w:name="Par381"/>
      <w:bookmarkEnd w:id="3"/>
    </w:p>
    <w:p w:rsidR="001B34A0" w:rsidRPr="00463EDF" w:rsidRDefault="001B34A0" w:rsidP="001B34A0">
      <w:pPr>
        <w:pStyle w:val="ConsPlusTitle"/>
        <w:jc w:val="center"/>
        <w:rPr>
          <w:rFonts w:ascii="Times New Roman" w:hAnsi="Times New Roman" w:cs="Times New Roman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Индикаторы риска нарушения обязательных требований, используемые для определения необходимости проведения внеплановых</w:t>
      </w:r>
    </w:p>
    <w:p w:rsidR="001B34A0" w:rsidRDefault="001B34A0" w:rsidP="001B34A0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463EDF">
        <w:rPr>
          <w:rFonts w:ascii="Times New Roman" w:hAnsi="Times New Roman" w:cs="Times New Roman"/>
          <w:color w:val="000000"/>
          <w:sz w:val="28"/>
          <w:szCs w:val="28"/>
        </w:rPr>
        <w:t>проверок 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ри осуществлении администрацией </w:t>
      </w:r>
    </w:p>
    <w:p w:rsidR="001B34A0" w:rsidRPr="00463EDF" w:rsidRDefault="001B34A0" w:rsidP="001B34A0">
      <w:pPr>
        <w:pStyle w:val="ConsPlusTitle"/>
        <w:jc w:val="center"/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Вятского сельского поселения</w:t>
      </w:r>
      <w:r w:rsidRPr="00463EDF">
        <w:rPr>
          <w:rFonts w:ascii="Times New Roman" w:hAnsi="Times New Roman" w:cs="Times New Roman"/>
          <w:b w:val="0"/>
          <w:bCs w:val="0"/>
          <w:i/>
          <w:iCs/>
          <w:color w:val="000000"/>
          <w:sz w:val="24"/>
          <w:szCs w:val="24"/>
        </w:rPr>
        <w:t xml:space="preserve"> </w:t>
      </w:r>
      <w:r w:rsidRPr="00463EDF">
        <w:rPr>
          <w:rFonts w:ascii="Times New Roman" w:hAnsi="Times New Roman" w:cs="Times New Roman"/>
          <w:b w:val="0"/>
          <w:bCs w:val="0"/>
          <w:color w:val="000000"/>
          <w:sz w:val="28"/>
          <w:szCs w:val="28"/>
        </w:rPr>
        <w:t xml:space="preserve"> </w:t>
      </w:r>
    </w:p>
    <w:p w:rsidR="001B34A0" w:rsidRPr="001B34A0" w:rsidRDefault="001B34A0" w:rsidP="001B34A0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bookmarkStart w:id="4" w:name="_Hlk77689331"/>
      <w:r w:rsidRPr="001B34A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1B34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Вятское </w:t>
      </w:r>
      <w:r w:rsidRPr="001B34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сельское поселение </w:t>
      </w:r>
      <w:proofErr w:type="spellStart"/>
      <w:r w:rsidRPr="001B34A0">
        <w:rPr>
          <w:rFonts w:ascii="Times New Roman" w:hAnsi="Times New Roman" w:cs="Times New Roman"/>
          <w:b/>
          <w:color w:val="000000"/>
          <w:sz w:val="28"/>
          <w:szCs w:val="28"/>
        </w:rPr>
        <w:t>Омутнинского</w:t>
      </w:r>
      <w:proofErr w:type="spellEnd"/>
      <w:r w:rsidRPr="001B34A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района Кировской области</w:t>
      </w:r>
    </w:p>
    <w:bookmarkEnd w:id="4"/>
    <w:p w:rsidR="001B34A0" w:rsidRPr="001B34A0" w:rsidRDefault="001B34A0" w:rsidP="001B34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0">
        <w:rPr>
          <w:rFonts w:ascii="Times New Roman" w:hAnsi="Times New Roman" w:cs="Times New Roman"/>
          <w:sz w:val="28"/>
          <w:szCs w:val="28"/>
        </w:rPr>
        <w:t>При оценке вероятности  нарушения  контролируемыми лицами обязательных требований законодательства Российской Федерации на автомобильном транспорте, городском наземном электрическом транспорте и в дорожном хозяйстве в границах населенных пунктов муниципал</w:t>
      </w:r>
      <w:r w:rsidR="001772D9">
        <w:rPr>
          <w:rFonts w:ascii="Times New Roman" w:hAnsi="Times New Roman" w:cs="Times New Roman"/>
          <w:sz w:val="28"/>
          <w:szCs w:val="28"/>
        </w:rPr>
        <w:t>ьного образования Вятское</w:t>
      </w:r>
      <w:r w:rsidRPr="001B34A0">
        <w:rPr>
          <w:rFonts w:ascii="Times New Roman" w:hAnsi="Times New Roman" w:cs="Times New Roman"/>
          <w:sz w:val="28"/>
          <w:szCs w:val="28"/>
        </w:rPr>
        <w:t xml:space="preserve"> сельское поселения </w:t>
      </w:r>
      <w:proofErr w:type="spellStart"/>
      <w:r w:rsidRPr="001B34A0">
        <w:rPr>
          <w:rFonts w:ascii="Times New Roman" w:hAnsi="Times New Roman" w:cs="Times New Roman"/>
          <w:sz w:val="28"/>
          <w:szCs w:val="28"/>
        </w:rPr>
        <w:t>Омутнинского</w:t>
      </w:r>
      <w:proofErr w:type="spellEnd"/>
      <w:r w:rsidRPr="001B34A0">
        <w:rPr>
          <w:rFonts w:ascii="Times New Roman" w:hAnsi="Times New Roman" w:cs="Times New Roman"/>
          <w:sz w:val="28"/>
          <w:szCs w:val="28"/>
        </w:rPr>
        <w:t xml:space="preserve"> района Кировской области, используются следующие индикаторы риска:</w:t>
      </w:r>
    </w:p>
    <w:p w:rsidR="001B34A0" w:rsidRPr="001B34A0" w:rsidRDefault="001B34A0" w:rsidP="001B34A0">
      <w:pPr>
        <w:jc w:val="both"/>
        <w:rPr>
          <w:rFonts w:ascii="Times New Roman" w:hAnsi="Times New Roman" w:cs="Times New Roman"/>
          <w:sz w:val="28"/>
          <w:szCs w:val="28"/>
        </w:rPr>
      </w:pPr>
      <w:r w:rsidRPr="001B34A0">
        <w:rPr>
          <w:rFonts w:ascii="Times New Roman" w:hAnsi="Times New Roman" w:cs="Times New Roman"/>
          <w:sz w:val="28"/>
          <w:szCs w:val="28"/>
        </w:rPr>
        <w:tab/>
        <w:t>1. Несоответствие  требованиям эксплуатации объектов дорожного сервиса, размещенных в полосах отвода и (или) придорожных полосах автомобильных дорог общего пользования.</w:t>
      </w:r>
    </w:p>
    <w:p w:rsidR="001B34A0" w:rsidRPr="001B34A0" w:rsidRDefault="001B34A0" w:rsidP="001B34A0">
      <w:pPr>
        <w:ind w:left="-57" w:right="-1" w:firstLine="766"/>
        <w:jc w:val="both"/>
        <w:rPr>
          <w:rFonts w:ascii="Times New Roman" w:hAnsi="Times New Roman" w:cs="Times New Roman"/>
          <w:sz w:val="28"/>
          <w:szCs w:val="28"/>
        </w:rPr>
      </w:pPr>
      <w:r w:rsidRPr="001B34A0">
        <w:rPr>
          <w:rFonts w:ascii="Times New Roman" w:hAnsi="Times New Roman" w:cs="Times New Roman"/>
          <w:sz w:val="28"/>
          <w:szCs w:val="28"/>
        </w:rPr>
        <w:t>2. Несоответствие требованиям  осуществления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изделиям).</w:t>
      </w:r>
    </w:p>
    <w:p w:rsidR="001B34A0" w:rsidRPr="001B34A0" w:rsidRDefault="001B34A0" w:rsidP="001B34A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34A0">
        <w:rPr>
          <w:rFonts w:ascii="Times New Roman" w:hAnsi="Times New Roman" w:cs="Times New Roman"/>
          <w:sz w:val="28"/>
          <w:szCs w:val="28"/>
        </w:rPr>
        <w:t>3. Несоответствие требованиям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:rsidR="001B34A0" w:rsidRPr="001B34A0" w:rsidRDefault="001B34A0" w:rsidP="001B3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4A0" w:rsidRPr="001B34A0" w:rsidRDefault="001B34A0" w:rsidP="001B34A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B34A0" w:rsidRPr="001B34A0" w:rsidRDefault="001B34A0" w:rsidP="001B34A0">
      <w:pPr>
        <w:pStyle w:val="1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01C2" w:rsidRPr="001B34A0" w:rsidRDefault="009B01C2" w:rsidP="001B34A0">
      <w:pPr>
        <w:tabs>
          <w:tab w:val="left" w:pos="5920"/>
        </w:tabs>
        <w:rPr>
          <w:rFonts w:ascii="Times New Roman" w:hAnsi="Times New Roman" w:cs="Times New Roman"/>
        </w:rPr>
      </w:pPr>
    </w:p>
    <w:sectPr w:rsidR="009B01C2" w:rsidRPr="001B34A0" w:rsidSect="00F41B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DD4803"/>
    <w:multiLevelType w:val="multilevel"/>
    <w:tmpl w:val="D5F0CEA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375" w:hanging="375"/>
      </w:pPr>
    </w:lvl>
    <w:lvl w:ilvl="2">
      <w:start w:val="1"/>
      <w:numFmt w:val="decimal"/>
      <w:isLgl/>
      <w:lvlText w:val="%1.%2.%3"/>
      <w:lvlJc w:val="left"/>
      <w:pPr>
        <w:ind w:left="2062" w:hanging="720"/>
      </w:pPr>
    </w:lvl>
    <w:lvl w:ilvl="3">
      <w:start w:val="1"/>
      <w:numFmt w:val="decimal"/>
      <w:isLgl/>
      <w:lvlText w:val="%1.%2.%3.%4"/>
      <w:lvlJc w:val="left"/>
      <w:pPr>
        <w:ind w:left="2913" w:hanging="1080"/>
      </w:pPr>
    </w:lvl>
    <w:lvl w:ilvl="4">
      <w:start w:val="1"/>
      <w:numFmt w:val="decimal"/>
      <w:isLgl/>
      <w:lvlText w:val="%1.%2.%3.%4.%5"/>
      <w:lvlJc w:val="left"/>
      <w:pPr>
        <w:ind w:left="3404" w:hanging="1080"/>
      </w:pPr>
    </w:lvl>
    <w:lvl w:ilvl="5">
      <w:start w:val="1"/>
      <w:numFmt w:val="decimal"/>
      <w:isLgl/>
      <w:lvlText w:val="%1.%2.%3.%4.%5.%6"/>
      <w:lvlJc w:val="left"/>
      <w:pPr>
        <w:ind w:left="4255" w:hanging="1440"/>
      </w:pPr>
    </w:lvl>
    <w:lvl w:ilvl="6">
      <w:start w:val="1"/>
      <w:numFmt w:val="decimal"/>
      <w:isLgl/>
      <w:lvlText w:val="%1.%2.%3.%4.%5.%6.%7"/>
      <w:lvlJc w:val="left"/>
      <w:pPr>
        <w:ind w:left="4746" w:hanging="1440"/>
      </w:pPr>
    </w:lvl>
    <w:lvl w:ilvl="7">
      <w:start w:val="1"/>
      <w:numFmt w:val="decimal"/>
      <w:isLgl/>
      <w:lvlText w:val="%1.%2.%3.%4.%5.%6.%7.%8"/>
      <w:lvlJc w:val="left"/>
      <w:pPr>
        <w:ind w:left="5597" w:hanging="1800"/>
      </w:pPr>
    </w:lvl>
    <w:lvl w:ilvl="8">
      <w:start w:val="1"/>
      <w:numFmt w:val="decimal"/>
      <w:isLgl/>
      <w:lvlText w:val="%1.%2.%3.%4.%5.%6.%7.%8.%9"/>
      <w:lvlJc w:val="left"/>
      <w:pPr>
        <w:ind w:left="6448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proofState w:spelling="clean" w:grammar="clean"/>
  <w:defaultTabStop w:val="708"/>
  <w:characterSpacingControl w:val="doNotCompress"/>
  <w:compat>
    <w:useFELayout/>
  </w:compat>
  <w:rsids>
    <w:rsidRoot w:val="001B34A0"/>
    <w:rsid w:val="001772D9"/>
    <w:rsid w:val="001B34A0"/>
    <w:rsid w:val="00311A58"/>
    <w:rsid w:val="009B01C2"/>
    <w:rsid w:val="00C41DC3"/>
    <w:rsid w:val="00EC6A8B"/>
    <w:rsid w:val="00F4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B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1B34A0"/>
    <w:rPr>
      <w:color w:val="0000FF"/>
      <w:u w:val="single"/>
    </w:rPr>
  </w:style>
  <w:style w:type="paragraph" w:styleId="a4">
    <w:name w:val="No Spacing"/>
    <w:uiPriority w:val="1"/>
    <w:qFormat/>
    <w:rsid w:val="001B34A0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99"/>
    <w:qFormat/>
    <w:rsid w:val="001B34A0"/>
    <w:pPr>
      <w:widowControl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uiPriority w:val="99"/>
    <w:rsid w:val="001B34A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12">
    <w:name w:val="Font Style12"/>
    <w:rsid w:val="001B34A0"/>
    <w:rPr>
      <w:rFonts w:ascii="Times New Roman" w:hAnsi="Times New Roman" w:cs="Times New Roman" w:hint="default"/>
      <w:sz w:val="30"/>
      <w:szCs w:val="30"/>
    </w:rPr>
  </w:style>
  <w:style w:type="paragraph" w:customStyle="1" w:styleId="ConsPlusTitle">
    <w:name w:val="ConsPlusTitle"/>
    <w:rsid w:val="001B34A0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1">
    <w:name w:val="Без интервала1"/>
    <w:rsid w:val="001B34A0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9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589</Words>
  <Characters>3358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cp:lastPrinted>2023-07-21T07:20:00Z</cp:lastPrinted>
  <dcterms:created xsi:type="dcterms:W3CDTF">2023-07-20T11:07:00Z</dcterms:created>
  <dcterms:modified xsi:type="dcterms:W3CDTF">2023-07-21T07:23:00Z</dcterms:modified>
</cp:coreProperties>
</file>