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D3" w:rsidRDefault="00C854D3" w:rsidP="00ED7C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C854D3" w:rsidRDefault="00C854D3" w:rsidP="00ED7C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C854D3" w:rsidRDefault="00C854D3" w:rsidP="00ED7C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ВЯТСКОЕ СЕЛЬСКОЕ ПОСЕЛЕНИЕ</w:t>
      </w:r>
    </w:p>
    <w:p w:rsidR="00C854D3" w:rsidRDefault="00C854D3" w:rsidP="00ED7C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ОМУТНИНСКОГО РАЙОНА</w:t>
      </w:r>
    </w:p>
    <w:p w:rsidR="00C854D3" w:rsidRDefault="00C854D3" w:rsidP="00ED7C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КИРОВСКОЙ ОБЛАСТИ</w:t>
      </w:r>
    </w:p>
    <w:p w:rsidR="00C854D3" w:rsidRDefault="00C854D3" w:rsidP="00ED7C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54D3" w:rsidRDefault="00C854D3" w:rsidP="00ED7CC8">
      <w:pPr>
        <w:spacing w:after="360"/>
        <w:ind w:firstLine="70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РАСПОРЯЖЕНИЕ  </w:t>
      </w:r>
    </w:p>
    <w:p w:rsidR="00C854D3" w:rsidRDefault="00C854D3" w:rsidP="00ED7C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01.08.2024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№ 17</w:t>
      </w:r>
    </w:p>
    <w:p w:rsidR="00C854D3" w:rsidRDefault="00C854D3" w:rsidP="00ED7CC8">
      <w:pPr>
        <w:spacing w:after="48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д. Ежово</w:t>
      </w:r>
    </w:p>
    <w:p w:rsidR="00C854D3" w:rsidRDefault="00C854D3" w:rsidP="00ED7C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 признании утратившим силу распоряжения администрации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>Вятского сельского поселения</w:t>
      </w:r>
      <w:r>
        <w:rPr>
          <w:b/>
          <w:color w:val="000000"/>
          <w:sz w:val="28"/>
          <w:szCs w:val="28"/>
        </w:rPr>
        <w:br/>
      </w:r>
    </w:p>
    <w:p w:rsidR="00C854D3" w:rsidRDefault="00C854D3" w:rsidP="005D60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В целях приведения нормативно правовых актов в соответствие с действующим законодательством, администрация муниципального образования Вятское сельское поселение:</w:t>
      </w:r>
    </w:p>
    <w:p w:rsidR="00C854D3" w:rsidRPr="004F42DC" w:rsidRDefault="00C854D3" w:rsidP="005D60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ab/>
        <w:t>1. Признать утратившим силу распоряжение администрации Вятского сельского поселения № 04 от 01.04.2024  «</w:t>
      </w:r>
      <w:r w:rsidRPr="005D607E">
        <w:rPr>
          <w:rFonts w:ascii="Times New Roman" w:hAnsi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администрации Вятского сельского поселения и урегулированию конфликта интересов</w:t>
      </w:r>
      <w:r>
        <w:rPr>
          <w:sz w:val="28"/>
          <w:szCs w:val="28"/>
        </w:rPr>
        <w:t>».</w:t>
      </w:r>
    </w:p>
    <w:p w:rsidR="00C854D3" w:rsidRPr="006C06F3" w:rsidRDefault="00C854D3" w:rsidP="004F42DC">
      <w:pPr>
        <w:pStyle w:val="1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Pr="006C06F3">
        <w:rPr>
          <w:sz w:val="28"/>
          <w:szCs w:val="28"/>
        </w:rPr>
        <w:t>Опуб</w:t>
      </w:r>
      <w:r>
        <w:rPr>
          <w:sz w:val="28"/>
          <w:szCs w:val="28"/>
        </w:rPr>
        <w:t>ликовать настоящее распоряжение</w:t>
      </w:r>
      <w:r w:rsidRPr="006C06F3">
        <w:rPr>
          <w:sz w:val="28"/>
          <w:szCs w:val="28"/>
        </w:rPr>
        <w:t xml:space="preserve"> в информационном бюллютене муниципальных нормативных правовых актов муниципального образования Вятское сельское поселение Омутнинского района  Кировской области и разместить на официальном сайте муниципального образования Вятское сельское поселение Омутнинского района Кировской области              </w:t>
      </w:r>
      <w:hyperlink r:id="rId4" w:history="1">
        <w:r w:rsidRPr="006C06F3">
          <w:rPr>
            <w:rStyle w:val="Hyperlink"/>
            <w:sz w:val="28"/>
            <w:szCs w:val="28"/>
          </w:rPr>
          <w:t>www.vyatskoe-r43.gosweb.</w:t>
        </w:r>
        <w:r w:rsidRPr="006C06F3">
          <w:rPr>
            <w:rStyle w:val="Hyperlink"/>
            <w:sz w:val="28"/>
            <w:szCs w:val="28"/>
            <w:lang w:val="en-US"/>
          </w:rPr>
          <w:t>gosuslugi</w:t>
        </w:r>
        <w:r w:rsidRPr="006C06F3">
          <w:rPr>
            <w:rStyle w:val="Hyperlink"/>
            <w:sz w:val="28"/>
            <w:szCs w:val="28"/>
          </w:rPr>
          <w:t>.</w:t>
        </w:r>
        <w:r w:rsidRPr="006C06F3">
          <w:rPr>
            <w:rStyle w:val="Hyperlink"/>
            <w:sz w:val="28"/>
            <w:szCs w:val="28"/>
            <w:lang w:val="en-US"/>
          </w:rPr>
          <w:t>ru</w:t>
        </w:r>
      </w:hyperlink>
      <w:r w:rsidRPr="006C06F3">
        <w:rPr>
          <w:sz w:val="28"/>
          <w:szCs w:val="28"/>
        </w:rPr>
        <w:t xml:space="preserve"> в информационно-телекоммуникационной сети  «Интернет», информационных стендах по адресам, утвержденным решением Вятской сельской Думы от 30.08.2013 №14.</w:t>
      </w:r>
    </w:p>
    <w:p w:rsidR="00C854D3" w:rsidRPr="005D607E" w:rsidRDefault="00C854D3" w:rsidP="005D60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ab/>
        <w:t>3. Контроль за исполнением данного постановления оставляю за собой.</w:t>
      </w:r>
    </w:p>
    <w:p w:rsidR="00C854D3" w:rsidRDefault="00C854D3" w:rsidP="005D60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854D3" w:rsidRDefault="00C854D3" w:rsidP="005D60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54D3" w:rsidRDefault="00C854D3" w:rsidP="005D607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администрации</w:t>
      </w:r>
    </w:p>
    <w:p w:rsidR="00C854D3" w:rsidRDefault="00C854D3" w:rsidP="005D607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Вятского сельского поселения                                         С.В. Бабкина</w:t>
      </w: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854D3" w:rsidRDefault="00C854D3" w:rsidP="00E45F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</w:t>
      </w:r>
    </w:p>
    <w:p w:rsidR="00C854D3" w:rsidRDefault="00C854D3" w:rsidP="00E45F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C854D3" w:rsidRDefault="00C854D3" w:rsidP="00E45F06">
      <w:pPr>
        <w:jc w:val="center"/>
        <w:rPr>
          <w:rFonts w:ascii="Times New Roman" w:hAnsi="Times New Roman"/>
          <w:sz w:val="28"/>
          <w:szCs w:val="28"/>
        </w:rPr>
      </w:pPr>
    </w:p>
    <w:p w:rsidR="00C854D3" w:rsidRDefault="00C854D3" w:rsidP="00E45F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Дер. Ежово                                                                       01 августа 2024 года</w:t>
      </w:r>
    </w:p>
    <w:p w:rsidR="00C854D3" w:rsidRDefault="00C854D3" w:rsidP="00E45F06">
      <w:pPr>
        <w:jc w:val="both"/>
        <w:rPr>
          <w:rFonts w:ascii="Times New Roman" w:hAnsi="Times New Roman"/>
          <w:sz w:val="28"/>
          <w:szCs w:val="28"/>
        </w:rPr>
      </w:pPr>
    </w:p>
    <w:p w:rsidR="00C854D3" w:rsidRPr="00EF78FA" w:rsidRDefault="00C854D3" w:rsidP="00E45F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Глава Вятского  сельского поселения Омутнинского района Кировской области Бабкина Светлана Владимировна, в присутствии депутата  Вятской       сельской Думы  третьего созыва   Вязовиковой М.В.,  специалиста администрации Вятского сельского поселения Горбань Ю.Н.  подписал настоящий акт  о том, что распоряжение  от  01.08.2024 № 17</w:t>
      </w:r>
      <w:r w:rsidRPr="00C832B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О признании утратившим силу распоряжения  администрации Вятского сельского поселения </w:t>
      </w:r>
      <w:r>
        <w:rPr>
          <w:rFonts w:ascii="Times New Roman" w:hAnsi="Times New Roman"/>
          <w:b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вывешен для всеобщего ознакомления (обнародован) 01 августа 2024 года на информационных стендах, утвержденных решением Вятской  сельской Думы от  30.08.2013  № 14</w:t>
      </w:r>
    </w:p>
    <w:p w:rsidR="00C854D3" w:rsidRDefault="00C854D3" w:rsidP="00E45F0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C854D3" w:rsidRDefault="00C854D3" w:rsidP="00E45F06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C854D3" w:rsidRDefault="00C854D3" w:rsidP="00E45F06">
      <w:pPr>
        <w:rPr>
          <w:rFonts w:ascii="Times New Roman" w:hAnsi="Times New Roman"/>
          <w:sz w:val="28"/>
          <w:szCs w:val="28"/>
        </w:rPr>
      </w:pPr>
    </w:p>
    <w:p w:rsidR="00C854D3" w:rsidRDefault="00C854D3" w:rsidP="00E45F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С.В. Бабкина</w:t>
      </w:r>
    </w:p>
    <w:p w:rsidR="00C854D3" w:rsidRDefault="00C854D3" w:rsidP="00E45F06">
      <w:pPr>
        <w:rPr>
          <w:rFonts w:ascii="Times New Roman" w:hAnsi="Times New Roman"/>
          <w:sz w:val="28"/>
          <w:szCs w:val="28"/>
        </w:rPr>
      </w:pPr>
    </w:p>
    <w:p w:rsidR="00C854D3" w:rsidRDefault="00C854D3" w:rsidP="00E45F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М.В. Вязовикова</w:t>
      </w:r>
    </w:p>
    <w:p w:rsidR="00C854D3" w:rsidRDefault="00C854D3" w:rsidP="00E45F06">
      <w:pPr>
        <w:rPr>
          <w:rFonts w:ascii="Times New Roman" w:hAnsi="Times New Roman"/>
          <w:sz w:val="28"/>
          <w:szCs w:val="28"/>
        </w:rPr>
      </w:pPr>
    </w:p>
    <w:p w:rsidR="00C854D3" w:rsidRDefault="00C854D3" w:rsidP="00E45F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администрации МО </w:t>
      </w:r>
    </w:p>
    <w:p w:rsidR="00C854D3" w:rsidRDefault="00C854D3" w:rsidP="00E45F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Вятское сельское поселение                                                   Ю.Н. Горбань </w:t>
      </w: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854D3" w:rsidRDefault="00C854D3" w:rsidP="003E41B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sectPr w:rsidR="00C854D3" w:rsidSect="0067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7CC8"/>
    <w:rsid w:val="000742B8"/>
    <w:rsid w:val="000E5A62"/>
    <w:rsid w:val="00182DF9"/>
    <w:rsid w:val="001F255D"/>
    <w:rsid w:val="003E41B1"/>
    <w:rsid w:val="004140DF"/>
    <w:rsid w:val="004E6586"/>
    <w:rsid w:val="004F42DC"/>
    <w:rsid w:val="005B45C8"/>
    <w:rsid w:val="005D607E"/>
    <w:rsid w:val="00636F12"/>
    <w:rsid w:val="00675D3D"/>
    <w:rsid w:val="006772D5"/>
    <w:rsid w:val="006C06F3"/>
    <w:rsid w:val="006C172A"/>
    <w:rsid w:val="00984EEC"/>
    <w:rsid w:val="00A07D61"/>
    <w:rsid w:val="00C832BE"/>
    <w:rsid w:val="00C854D3"/>
    <w:rsid w:val="00CC11C6"/>
    <w:rsid w:val="00D530B7"/>
    <w:rsid w:val="00D53CE6"/>
    <w:rsid w:val="00E45F06"/>
    <w:rsid w:val="00ED7CC8"/>
    <w:rsid w:val="00EF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3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D7C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F42DC"/>
    <w:rPr>
      <w:rFonts w:cs="Times New Roman"/>
      <w:color w:val="0000FF"/>
      <w:u w:val="single"/>
    </w:rPr>
  </w:style>
  <w:style w:type="character" w:customStyle="1" w:styleId="NoSpacingChar">
    <w:name w:val="No Spacing Char"/>
    <w:link w:val="1"/>
    <w:uiPriority w:val="99"/>
    <w:locked/>
    <w:rsid w:val="004F42DC"/>
    <w:rPr>
      <w:color w:val="000000"/>
      <w:sz w:val="22"/>
      <w:lang w:val="ru-RU" w:eastAsia="en-US"/>
    </w:rPr>
  </w:style>
  <w:style w:type="paragraph" w:customStyle="1" w:styleId="1">
    <w:name w:val="Без интервала1"/>
    <w:link w:val="NoSpacingChar"/>
    <w:uiPriority w:val="99"/>
    <w:rsid w:val="004F42DC"/>
    <w:pPr>
      <w:spacing w:line="276" w:lineRule="auto"/>
      <w:ind w:firstLine="567"/>
      <w:jc w:val="both"/>
    </w:pPr>
    <w:rPr>
      <w:rFonts w:ascii="Times New Roman" w:hAnsi="Times New Roman"/>
      <w:color w:val="00000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9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2</Pages>
  <Words>414</Words>
  <Characters>2365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2024-08-01T07:49:00Z</cp:lastPrinted>
  <dcterms:created xsi:type="dcterms:W3CDTF">2021-11-18T05:37:00Z</dcterms:created>
  <dcterms:modified xsi:type="dcterms:W3CDTF">2024-08-01T07:50:00Z</dcterms:modified>
</cp:coreProperties>
</file>