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63D" w:rsidRPr="007F4D41" w:rsidRDefault="0006663D" w:rsidP="000666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4D41">
        <w:rPr>
          <w:rFonts w:ascii="Times New Roman" w:hAnsi="Times New Roman" w:cs="Times New Roman"/>
          <w:b/>
          <w:color w:val="000000"/>
          <w:sz w:val="28"/>
          <w:szCs w:val="28"/>
        </w:rPr>
        <w:t>ВЯТСКАЯ СЕЛЬСКАЯ ДУМА</w:t>
      </w:r>
    </w:p>
    <w:p w:rsidR="0006663D" w:rsidRPr="007F4D41" w:rsidRDefault="0006663D" w:rsidP="000666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4D41">
        <w:rPr>
          <w:rFonts w:ascii="Times New Roman" w:hAnsi="Times New Roman" w:cs="Times New Roman"/>
          <w:b/>
          <w:color w:val="000000"/>
          <w:sz w:val="28"/>
          <w:szCs w:val="28"/>
        </w:rPr>
        <w:t>ОМУТНИНСКОГО РАЙОНА</w:t>
      </w:r>
    </w:p>
    <w:p w:rsidR="0006663D" w:rsidRPr="007F4D41" w:rsidRDefault="0006663D" w:rsidP="000666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4D41">
        <w:rPr>
          <w:rFonts w:ascii="Times New Roman" w:hAnsi="Times New Roman" w:cs="Times New Roman"/>
          <w:b/>
          <w:color w:val="000000"/>
          <w:sz w:val="28"/>
          <w:szCs w:val="28"/>
        </w:rPr>
        <w:t>КИРОВСКОЙ ОБЛАСТИ</w:t>
      </w:r>
    </w:p>
    <w:p w:rsidR="0006663D" w:rsidRPr="007F4D41" w:rsidRDefault="0006663D" w:rsidP="0006663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4D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ТРЕТЬЕГО СОЗЫВА </w:t>
      </w:r>
    </w:p>
    <w:p w:rsidR="0006663D" w:rsidRPr="007F4D41" w:rsidRDefault="0006663D" w:rsidP="0006663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663D" w:rsidRPr="0006663D" w:rsidRDefault="00D2746E" w:rsidP="00D2746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</w:t>
      </w:r>
      <w:r w:rsidR="000666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6663D" w:rsidRPr="007F4D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РЕШЕНИЕ  </w:t>
      </w:r>
      <w:r w:rsidR="000666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</w:t>
      </w:r>
    </w:p>
    <w:p w:rsidR="0006663D" w:rsidRPr="007F4D41" w:rsidRDefault="00D2746E" w:rsidP="0006663D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24.04</w:t>
      </w:r>
      <w:r w:rsidR="0006663D">
        <w:rPr>
          <w:rFonts w:ascii="Times New Roman" w:hAnsi="Times New Roman" w:cs="Times New Roman"/>
          <w:color w:val="000000"/>
          <w:sz w:val="28"/>
          <w:szCs w:val="28"/>
        </w:rPr>
        <w:t>.2026</w:t>
      </w:r>
      <w:r w:rsidR="0006663D" w:rsidRPr="007F4D41">
        <w:rPr>
          <w:rFonts w:ascii="Times New Roman" w:hAnsi="Times New Roman" w:cs="Times New Roman"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09</w:t>
      </w:r>
      <w:r w:rsidR="0006663D" w:rsidRPr="007F4D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663D" w:rsidRPr="007F4D41" w:rsidRDefault="0006663D" w:rsidP="0006663D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F4D41">
        <w:rPr>
          <w:rFonts w:ascii="Times New Roman" w:hAnsi="Times New Roman" w:cs="Times New Roman"/>
          <w:color w:val="000000"/>
          <w:sz w:val="28"/>
          <w:szCs w:val="28"/>
        </w:rPr>
        <w:t>д. Ежово</w:t>
      </w:r>
    </w:p>
    <w:p w:rsidR="0006663D" w:rsidRPr="007F4D41" w:rsidRDefault="0006663D" w:rsidP="0006663D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6663D" w:rsidRPr="0006663D" w:rsidRDefault="0006663D" w:rsidP="0006663D">
      <w:pPr>
        <w:spacing w:after="4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63D">
        <w:rPr>
          <w:rFonts w:ascii="Times New Roman" w:hAnsi="Times New Roman" w:cs="Times New Roman"/>
          <w:b/>
          <w:sz w:val="28"/>
          <w:szCs w:val="28"/>
        </w:rPr>
        <w:t>Об утверждении перечня имущества,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63D">
        <w:rPr>
          <w:rFonts w:ascii="Times New Roman" w:hAnsi="Times New Roman" w:cs="Times New Roman"/>
          <w:b/>
          <w:sz w:val="28"/>
          <w:szCs w:val="28"/>
        </w:rPr>
        <w:t xml:space="preserve">безвозмездно передаваемого из муниципальной собственности муниципального образования Вятское сельское поселение </w:t>
      </w:r>
      <w:proofErr w:type="spellStart"/>
      <w:r w:rsidRPr="0006663D">
        <w:rPr>
          <w:rFonts w:ascii="Times New Roman" w:hAnsi="Times New Roman" w:cs="Times New Roman"/>
          <w:b/>
          <w:sz w:val="28"/>
          <w:szCs w:val="28"/>
        </w:rPr>
        <w:t>Омутнинского</w:t>
      </w:r>
      <w:proofErr w:type="spellEnd"/>
      <w:r w:rsidRPr="0006663D">
        <w:rPr>
          <w:rFonts w:ascii="Times New Roman" w:hAnsi="Times New Roman" w:cs="Times New Roman"/>
          <w:b/>
          <w:sz w:val="28"/>
          <w:szCs w:val="28"/>
        </w:rPr>
        <w:t xml:space="preserve"> района Кировской области в муниципальную собственность 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663D">
        <w:rPr>
          <w:rFonts w:ascii="Times New Roman" w:hAnsi="Times New Roman" w:cs="Times New Roman"/>
          <w:b/>
          <w:sz w:val="28"/>
          <w:szCs w:val="28"/>
        </w:rPr>
        <w:t>Омутнинский</w:t>
      </w:r>
      <w:proofErr w:type="spellEnd"/>
      <w:r w:rsidRPr="0006663D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 Кировской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63D"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06663D" w:rsidRDefault="0006663D" w:rsidP="0006663D">
      <w:pPr>
        <w:pStyle w:val="Default"/>
      </w:pPr>
    </w:p>
    <w:p w:rsidR="0006663D" w:rsidRPr="003C136C" w:rsidRDefault="0006663D" w:rsidP="0006663D">
      <w:pPr>
        <w:pStyle w:val="Default"/>
        <w:spacing w:line="360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proofErr w:type="gramStart"/>
      <w:r w:rsidRPr="003C136C">
        <w:rPr>
          <w:rFonts w:eastAsia="Times New Roman"/>
          <w:color w:val="auto"/>
          <w:sz w:val="28"/>
          <w:szCs w:val="28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22.08.2004 № 122-ФЗ «О внесений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</w:t>
      </w:r>
      <w:proofErr w:type="gramEnd"/>
      <w:r w:rsidRPr="003C136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proofErr w:type="gramStart"/>
      <w:r w:rsidRPr="003C136C">
        <w:rPr>
          <w:rFonts w:eastAsia="Times New Roman"/>
          <w:color w:val="auto"/>
          <w:sz w:val="28"/>
          <w:szCs w:val="28"/>
          <w:lang w:eastAsia="ru-RU"/>
        </w:rPr>
        <w:t xml:space="preserve">государственной власти субъектов Российской Федерации» и «Об общих принципах организации местного самоуправления в Российской Федерации», частью 2 статьи 19 Федерального Закона от 13.07.2015 № 218-ФЗ «О государственной регистрации недвижимости», Законами Кировской области от 03.03.2008 № 222-30 «О порядке разграничения имущества, находящегося в собственности муниципальных образований, расположенных на территории Кировской области», от 25.11.2025 № 437-ЗО «О местном самоуправлении в Кировской области», </w:t>
      </w:r>
      <w:r w:rsidRPr="0006663D">
        <w:rPr>
          <w:rFonts w:eastAsia="Times New Roman"/>
          <w:color w:val="auto"/>
          <w:sz w:val="28"/>
          <w:szCs w:val="28"/>
          <w:lang w:eastAsia="ru-RU"/>
        </w:rPr>
        <w:t>Вятская  сельская Дума</w:t>
      </w:r>
      <w:proofErr w:type="gramEnd"/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3C136C">
        <w:rPr>
          <w:rFonts w:eastAsia="Times New Roman"/>
          <w:color w:val="auto"/>
          <w:sz w:val="28"/>
          <w:szCs w:val="28"/>
          <w:lang w:eastAsia="ru-RU"/>
        </w:rPr>
        <w:t xml:space="preserve"> РЕШИЛА:</w:t>
      </w:r>
    </w:p>
    <w:p w:rsidR="0006663D" w:rsidRPr="0006663D" w:rsidRDefault="0006663D" w:rsidP="0006663D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663D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Перечень имущества, безвозмездно передаваемого из муниципальной собственности муниципального образования Вятское сельское поселение </w:t>
      </w:r>
      <w:proofErr w:type="spellStart"/>
      <w:r w:rsidRPr="0006663D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06663D">
        <w:rPr>
          <w:rFonts w:ascii="Times New Roman" w:hAnsi="Times New Roman" w:cs="Times New Roman"/>
          <w:sz w:val="28"/>
          <w:szCs w:val="28"/>
        </w:rPr>
        <w:t xml:space="preserve"> района Кировской области в муниципальную собственность муниципального образования </w:t>
      </w:r>
      <w:proofErr w:type="spellStart"/>
      <w:r w:rsidRPr="0006663D">
        <w:rPr>
          <w:rFonts w:ascii="Times New Roman" w:hAnsi="Times New Roman" w:cs="Times New Roman"/>
          <w:sz w:val="28"/>
          <w:szCs w:val="28"/>
        </w:rPr>
        <w:t>Омутнинский</w:t>
      </w:r>
      <w:proofErr w:type="spellEnd"/>
      <w:r w:rsidRPr="0006663D">
        <w:rPr>
          <w:rFonts w:ascii="Times New Roman" w:hAnsi="Times New Roman" w:cs="Times New Roman"/>
          <w:sz w:val="28"/>
          <w:szCs w:val="28"/>
        </w:rPr>
        <w:t xml:space="preserve"> муниципальный округ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63D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06663D" w:rsidRPr="0006663D" w:rsidRDefault="0006663D" w:rsidP="0006663D">
      <w:pPr>
        <w:spacing w:after="0" w:line="360" w:lineRule="auto"/>
        <w:jc w:val="both"/>
        <w:rPr>
          <w:rStyle w:val="s3"/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</w:t>
      </w:r>
      <w:r w:rsidRPr="0006663D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06663D">
        <w:rPr>
          <w:rFonts w:ascii="Times New Roman" w:hAnsi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</w:t>
      </w:r>
      <w:proofErr w:type="spellStart"/>
      <w:r w:rsidRPr="0006663D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06663D">
        <w:rPr>
          <w:rFonts w:ascii="Times New Roman" w:hAnsi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06663D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06663D">
        <w:rPr>
          <w:rFonts w:ascii="Times New Roman" w:hAnsi="Times New Roman"/>
          <w:sz w:val="28"/>
          <w:szCs w:val="28"/>
        </w:rPr>
        <w:t xml:space="preserve"> района Кировской области </w:t>
      </w:r>
      <w:hyperlink r:id="rId5" w:history="1">
        <w:r w:rsidRPr="0006663D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06663D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06663D">
          <w:rPr>
            <w:rStyle w:val="a4"/>
            <w:rFonts w:ascii="Times New Roman" w:hAnsi="Times New Roman"/>
            <w:sz w:val="28"/>
            <w:szCs w:val="28"/>
            <w:lang w:val="en-US"/>
          </w:rPr>
          <w:t>vyatskoe</w:t>
        </w:r>
        <w:proofErr w:type="spellEnd"/>
        <w:r w:rsidRPr="0006663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06663D">
          <w:rPr>
            <w:rStyle w:val="a4"/>
            <w:rFonts w:ascii="Times New Roman" w:hAnsi="Times New Roman"/>
            <w:sz w:val="28"/>
            <w:szCs w:val="28"/>
            <w:lang w:val="en-US"/>
          </w:rPr>
          <w:t>r</w:t>
        </w:r>
        <w:r w:rsidRPr="0006663D">
          <w:rPr>
            <w:rStyle w:val="a4"/>
            <w:rFonts w:ascii="Times New Roman" w:hAnsi="Times New Roman"/>
            <w:sz w:val="28"/>
            <w:szCs w:val="28"/>
          </w:rPr>
          <w:t>43.</w:t>
        </w:r>
        <w:proofErr w:type="spellStart"/>
        <w:r w:rsidRPr="0006663D">
          <w:rPr>
            <w:rStyle w:val="a4"/>
            <w:rFonts w:ascii="Times New Roman" w:hAnsi="Times New Roman"/>
            <w:sz w:val="28"/>
            <w:szCs w:val="28"/>
            <w:lang w:val="en-US"/>
          </w:rPr>
          <w:t>gosweb</w:t>
        </w:r>
        <w:proofErr w:type="spellEnd"/>
        <w:r w:rsidRPr="0006663D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06663D">
          <w:rPr>
            <w:rStyle w:val="a4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 w:rsidRPr="0006663D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06663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06663D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06663D" w:rsidRPr="001464AC" w:rsidRDefault="0006663D" w:rsidP="0006663D">
      <w:pPr>
        <w:pStyle w:val="ConsPlusNormal"/>
        <w:tabs>
          <w:tab w:val="num" w:pos="900"/>
          <w:tab w:val="left" w:pos="1260"/>
        </w:tabs>
        <w:spacing w:line="360" w:lineRule="auto"/>
        <w:jc w:val="both"/>
      </w:pPr>
      <w:r>
        <w:t xml:space="preserve">      3.Настоящее решение</w:t>
      </w:r>
      <w:r w:rsidRPr="00DB2DD0">
        <w:t xml:space="preserve"> вступает в силу со дня его </w:t>
      </w:r>
      <w:r>
        <w:t>официального обнародования</w:t>
      </w:r>
      <w:r w:rsidRPr="00DB2DD0">
        <w:t>.</w:t>
      </w:r>
    </w:p>
    <w:p w:rsidR="0006663D" w:rsidRDefault="0006663D" w:rsidP="0006663D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06663D" w:rsidRPr="003158B1" w:rsidRDefault="0006663D" w:rsidP="0006663D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6663D" w:rsidRDefault="0006663D" w:rsidP="0006663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Вятской сельской Думы</w:t>
      </w:r>
      <w:r w:rsidRPr="003158B1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>Орлова Г.А.</w:t>
      </w:r>
    </w:p>
    <w:p w:rsidR="0006663D" w:rsidRDefault="0006663D" w:rsidP="0006663D">
      <w:pPr>
        <w:spacing w:after="0"/>
        <w:rPr>
          <w:rFonts w:ascii="Times New Roman" w:hAnsi="Times New Roman"/>
          <w:sz w:val="28"/>
          <w:szCs w:val="28"/>
        </w:rPr>
      </w:pPr>
    </w:p>
    <w:p w:rsidR="0006663D" w:rsidRDefault="0006663D" w:rsidP="0006663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      Бабкина С.В.</w:t>
      </w:r>
    </w:p>
    <w:p w:rsidR="0006663D" w:rsidRDefault="0006663D" w:rsidP="0006663D">
      <w:pPr>
        <w:spacing w:after="0"/>
        <w:rPr>
          <w:rFonts w:ascii="Times New Roman" w:hAnsi="Times New Roman"/>
          <w:sz w:val="28"/>
          <w:szCs w:val="28"/>
        </w:rPr>
      </w:pPr>
    </w:p>
    <w:p w:rsidR="0006663D" w:rsidRPr="007F4D41" w:rsidRDefault="0006663D" w:rsidP="000666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A4F" w:rsidRDefault="00470A4F"/>
    <w:sectPr w:rsidR="00470A4F" w:rsidSect="007E3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92253"/>
    <w:multiLevelType w:val="hybridMultilevel"/>
    <w:tmpl w:val="61E26EE2"/>
    <w:lvl w:ilvl="0" w:tplc="5F327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42A03E">
      <w:numFmt w:val="none"/>
      <w:lvlText w:val=""/>
      <w:lvlJc w:val="left"/>
      <w:pPr>
        <w:tabs>
          <w:tab w:val="num" w:pos="360"/>
        </w:tabs>
      </w:pPr>
    </w:lvl>
    <w:lvl w:ilvl="2" w:tplc="0D1095C2">
      <w:numFmt w:val="none"/>
      <w:lvlText w:val=""/>
      <w:lvlJc w:val="left"/>
      <w:pPr>
        <w:tabs>
          <w:tab w:val="num" w:pos="360"/>
        </w:tabs>
      </w:pPr>
    </w:lvl>
    <w:lvl w:ilvl="3" w:tplc="BD201214">
      <w:numFmt w:val="none"/>
      <w:lvlText w:val=""/>
      <w:lvlJc w:val="left"/>
      <w:pPr>
        <w:tabs>
          <w:tab w:val="num" w:pos="360"/>
        </w:tabs>
      </w:pPr>
    </w:lvl>
    <w:lvl w:ilvl="4" w:tplc="0B9E2236">
      <w:numFmt w:val="none"/>
      <w:lvlText w:val=""/>
      <w:lvlJc w:val="left"/>
      <w:pPr>
        <w:tabs>
          <w:tab w:val="num" w:pos="360"/>
        </w:tabs>
      </w:pPr>
    </w:lvl>
    <w:lvl w:ilvl="5" w:tplc="DE96DDBE">
      <w:numFmt w:val="none"/>
      <w:lvlText w:val=""/>
      <w:lvlJc w:val="left"/>
      <w:pPr>
        <w:tabs>
          <w:tab w:val="num" w:pos="360"/>
        </w:tabs>
      </w:pPr>
    </w:lvl>
    <w:lvl w:ilvl="6" w:tplc="3DBE0C3E">
      <w:numFmt w:val="none"/>
      <w:lvlText w:val=""/>
      <w:lvlJc w:val="left"/>
      <w:pPr>
        <w:tabs>
          <w:tab w:val="num" w:pos="360"/>
        </w:tabs>
      </w:pPr>
    </w:lvl>
    <w:lvl w:ilvl="7" w:tplc="0A62ABA8">
      <w:numFmt w:val="none"/>
      <w:lvlText w:val=""/>
      <w:lvlJc w:val="left"/>
      <w:pPr>
        <w:tabs>
          <w:tab w:val="num" w:pos="360"/>
        </w:tabs>
      </w:pPr>
    </w:lvl>
    <w:lvl w:ilvl="8" w:tplc="E3E67B9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06663D"/>
    <w:rsid w:val="0006663D"/>
    <w:rsid w:val="0012313D"/>
    <w:rsid w:val="002315C9"/>
    <w:rsid w:val="003953A2"/>
    <w:rsid w:val="00470A4F"/>
    <w:rsid w:val="00C877F8"/>
    <w:rsid w:val="00D2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uiPriority w:val="99"/>
    <w:rsid w:val="0006663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3">
    <w:name w:val="s3"/>
    <w:basedOn w:val="a0"/>
    <w:uiPriority w:val="99"/>
    <w:rsid w:val="0006663D"/>
    <w:rPr>
      <w:rFonts w:cs="Times New Roman"/>
    </w:rPr>
  </w:style>
  <w:style w:type="character" w:styleId="a4">
    <w:name w:val="Hyperlink"/>
    <w:basedOn w:val="a0"/>
    <w:uiPriority w:val="99"/>
    <w:rsid w:val="0006663D"/>
    <w:rPr>
      <w:rFonts w:cs="Times New Roman"/>
      <w:color w:val="0000FF"/>
      <w:u w:val="single"/>
    </w:rPr>
  </w:style>
  <w:style w:type="paragraph" w:customStyle="1" w:styleId="ConsPlusNormal">
    <w:name w:val="ConsPlusNormal"/>
    <w:rsid w:val="000666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06663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0666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2026-04-24T08:46:00Z</cp:lastPrinted>
  <dcterms:created xsi:type="dcterms:W3CDTF">2026-04-15T10:50:00Z</dcterms:created>
  <dcterms:modified xsi:type="dcterms:W3CDTF">2026-04-24T08:46:00Z</dcterms:modified>
</cp:coreProperties>
</file>