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FA1548" w:rsidRDefault="00FA1548" w:rsidP="00FA1548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A1548" w:rsidRDefault="003F5FF8" w:rsidP="00FA15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29.01.2026</w:t>
      </w:r>
      <w:r w:rsidR="00FA1548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FA1548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№ 0</w:t>
      </w:r>
      <w:r w:rsidR="00D17BFB">
        <w:rPr>
          <w:rFonts w:ascii="Times New Roman" w:hAnsi="Times New Roman"/>
          <w:sz w:val="28"/>
          <w:szCs w:val="28"/>
        </w:rPr>
        <w:t>1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 г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09 «Об утверждении Положения о муниципальном контроле в сфере благоустройства на территории    муниципального образования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области»</w:t>
      </w:r>
    </w:p>
    <w:p w:rsidR="00FA1548" w:rsidRDefault="00FA1548" w:rsidP="00FA154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A1548" w:rsidRDefault="00FA1548" w:rsidP="00C77A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</w:t>
      </w:r>
      <w:r w:rsidR="00AF73DF">
        <w:rPr>
          <w:rFonts w:ascii="Times New Roman" w:hAnsi="Times New Roman"/>
          <w:sz w:val="28"/>
          <w:szCs w:val="28"/>
        </w:rPr>
        <w:t>м от 06.10.</w:t>
      </w:r>
      <w:r>
        <w:rPr>
          <w:rFonts w:ascii="Times New Roman" w:hAnsi="Times New Roman"/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</w:t>
      </w:r>
      <w:r w:rsidR="00AF73DF">
        <w:rPr>
          <w:rFonts w:ascii="Times New Roman" w:hAnsi="Times New Roman"/>
          <w:sz w:val="28"/>
          <w:szCs w:val="28"/>
        </w:rPr>
        <w:t>, Федеральным законом от 31.07.</w:t>
      </w:r>
      <w:r>
        <w:rPr>
          <w:rFonts w:ascii="Times New Roman" w:hAnsi="Times New Roman"/>
          <w:sz w:val="28"/>
          <w:szCs w:val="28"/>
        </w:rPr>
        <w:t xml:space="preserve">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</w:t>
      </w:r>
      <w:r w:rsidR="00C77A13">
        <w:rPr>
          <w:rFonts w:ascii="Times New Roman" w:hAnsi="Times New Roman"/>
          <w:sz w:val="28"/>
          <w:szCs w:val="28"/>
        </w:rPr>
        <w:t xml:space="preserve">Протестом прокуратуры </w:t>
      </w:r>
      <w:proofErr w:type="spellStart"/>
      <w:r w:rsidR="00C77A13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="00C77A13">
        <w:rPr>
          <w:rFonts w:ascii="Times New Roman" w:hAnsi="Times New Roman"/>
          <w:sz w:val="28"/>
          <w:szCs w:val="28"/>
        </w:rPr>
        <w:t xml:space="preserve"> района Кировской области №02-03-026</w:t>
      </w:r>
      <w:r w:rsidR="00C77A13" w:rsidRPr="00C77A13">
        <w:rPr>
          <w:rFonts w:ascii="Times New Roman" w:hAnsi="Times New Roman"/>
          <w:sz w:val="28"/>
          <w:szCs w:val="28"/>
        </w:rPr>
        <w:t>/</w:t>
      </w:r>
      <w:r w:rsidR="00C77A13">
        <w:rPr>
          <w:rFonts w:ascii="Times New Roman" w:hAnsi="Times New Roman"/>
          <w:sz w:val="28"/>
          <w:szCs w:val="28"/>
        </w:rPr>
        <w:t>Прдп28-26-20330020  от 14.01.2026</w:t>
      </w:r>
      <w:r w:rsidR="00D17BFB">
        <w:rPr>
          <w:rFonts w:ascii="Times New Roman" w:hAnsi="Times New Roman"/>
          <w:sz w:val="28"/>
          <w:szCs w:val="28"/>
        </w:rPr>
        <w:t xml:space="preserve">, </w:t>
      </w:r>
      <w:r w:rsidR="00C77A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FA1548" w:rsidRPr="00756E19" w:rsidRDefault="00FA154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Подраздел 1.3 раздела 3 Положения изложить в следующей редакции: «</w:t>
      </w:r>
      <w:r w:rsidRPr="00756E19">
        <w:rPr>
          <w:rFonts w:ascii="Times New Roman" w:hAnsi="Times New Roman"/>
          <w:sz w:val="28"/>
          <w:szCs w:val="28"/>
        </w:rPr>
        <w:t>1.3 Предметом государственного контроля (надзора), муниципального контроля (далее также - предмет контроля) являются:</w:t>
      </w:r>
    </w:p>
    <w:p w:rsidR="00FA1548" w:rsidRPr="00756E19" w:rsidRDefault="00FA154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E19">
        <w:rPr>
          <w:rFonts w:ascii="Times New Roman" w:hAnsi="Times New Roman"/>
          <w:sz w:val="28"/>
          <w:szCs w:val="28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FA1548" w:rsidRPr="00756E19" w:rsidRDefault="00FA154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E19">
        <w:rPr>
          <w:rFonts w:ascii="Times New Roman" w:hAnsi="Times New Roman"/>
          <w:sz w:val="28"/>
          <w:szCs w:val="28"/>
        </w:rPr>
        <w:t>2) соблюдение (реализация) требований, содержащихся в разрешительных документах;</w:t>
      </w:r>
    </w:p>
    <w:p w:rsidR="00FA1548" w:rsidRPr="00756E19" w:rsidRDefault="00FA154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E19">
        <w:rPr>
          <w:rFonts w:ascii="Times New Roman" w:hAnsi="Times New Roman"/>
          <w:sz w:val="28"/>
          <w:szCs w:val="28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FA1548" w:rsidRDefault="00FA154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E19">
        <w:rPr>
          <w:rFonts w:ascii="Times New Roman" w:hAnsi="Times New Roman"/>
          <w:sz w:val="28"/>
          <w:szCs w:val="28"/>
        </w:rPr>
        <w:lastRenderedPageBreak/>
        <w:t>4) исполнение решений, принимаемых по результатам контрольных (надзорных) мероприятий</w:t>
      </w:r>
      <w:proofErr w:type="gramStart"/>
      <w:r w:rsidRPr="00756E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FA1548" w:rsidRPr="00FA1548" w:rsidRDefault="003F5FF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A1548" w:rsidRPr="00FA1548">
        <w:rPr>
          <w:rFonts w:ascii="Times New Roman" w:hAnsi="Times New Roman"/>
          <w:sz w:val="28"/>
          <w:szCs w:val="28"/>
        </w:rPr>
        <w:t xml:space="preserve">2. В пункте 4.12.1 раздела 4 Положения заменить слова «значительного, среднего или умеренного» </w:t>
      </w:r>
      <w:proofErr w:type="gramStart"/>
      <w:r w:rsidR="00FA1548" w:rsidRPr="00FA1548">
        <w:rPr>
          <w:rFonts w:ascii="Times New Roman" w:hAnsi="Times New Roman"/>
          <w:sz w:val="28"/>
          <w:szCs w:val="28"/>
        </w:rPr>
        <w:t>на</w:t>
      </w:r>
      <w:proofErr w:type="gramEnd"/>
      <w:r w:rsidR="00FA1548" w:rsidRPr="00FA1548">
        <w:rPr>
          <w:rFonts w:ascii="Times New Roman" w:hAnsi="Times New Roman"/>
          <w:sz w:val="28"/>
          <w:szCs w:val="28"/>
        </w:rPr>
        <w:t xml:space="preserve"> «среднего, умеренного, низкого».</w:t>
      </w:r>
    </w:p>
    <w:p w:rsidR="00FA1548" w:rsidRPr="00FA1548" w:rsidRDefault="003F5FF8" w:rsidP="00C77A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A1548" w:rsidRPr="00FA1548">
        <w:rPr>
          <w:rFonts w:ascii="Times New Roman" w:hAnsi="Times New Roman"/>
          <w:sz w:val="28"/>
          <w:szCs w:val="28"/>
        </w:rPr>
        <w:t>3.  Во втором и третьем абзацах пункта 5.3 раздела 5 Положения исключить слово «надзорное».</w:t>
      </w:r>
    </w:p>
    <w:p w:rsidR="00FA1548" w:rsidRPr="00FA1548" w:rsidRDefault="003F5FF8" w:rsidP="00C77A13">
      <w:pPr>
        <w:pStyle w:val="ConsPlusNormal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A1548" w:rsidRPr="00FA1548">
        <w:rPr>
          <w:rFonts w:ascii="Times New Roman" w:hAnsi="Times New Roman"/>
          <w:sz w:val="28"/>
          <w:szCs w:val="28"/>
        </w:rPr>
        <w:t>4.  Подпункт 3 пункта 5.6 раздела 5 Положения изложить в следующей редакции: «</w:t>
      </w:r>
      <w:r w:rsidR="00FA1548" w:rsidRPr="00FA1548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контроля».</w:t>
      </w:r>
    </w:p>
    <w:p w:rsidR="00FA1548" w:rsidRPr="00FA1548" w:rsidRDefault="003F5FF8" w:rsidP="00C77A13">
      <w:pPr>
        <w:pStyle w:val="ConsPlusNormal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1548" w:rsidRPr="00FA1548">
        <w:rPr>
          <w:rFonts w:ascii="Times New Roman" w:hAnsi="Times New Roman" w:cs="Times New Roman"/>
          <w:sz w:val="28"/>
          <w:szCs w:val="28"/>
        </w:rPr>
        <w:t>5.  Последний абзац пункта 5.6 раздела 5 Положения изложить в следующей редакции: «Внеплановый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 3,4,6,8 части 1,частью 3 статьи 57 и частью 12 статьи 66 Федерального закона № 248-ФЗ».</w:t>
      </w:r>
    </w:p>
    <w:p w:rsidR="00FA1548" w:rsidRPr="00FA1548" w:rsidRDefault="003F5FF8" w:rsidP="00C77A13">
      <w:pPr>
        <w:pStyle w:val="ConsPlusNormal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1548" w:rsidRPr="00FA1548">
        <w:rPr>
          <w:rFonts w:ascii="Times New Roman" w:hAnsi="Times New Roman" w:cs="Times New Roman"/>
          <w:sz w:val="28"/>
          <w:szCs w:val="28"/>
        </w:rPr>
        <w:t>6.  Дополнить абзацем пункт 5.7 раздела 5 Положения следующего содержания: «В случае осуществления на одном производственном объекте деятельности нескольких контролируемых лиц взаимодействия с одним контролируемым лицом может превышать один рабочий день, если это предусмотрено федеральным законом о виде контроля».</w:t>
      </w:r>
    </w:p>
    <w:p w:rsidR="00FA1548" w:rsidRPr="00FA1548" w:rsidRDefault="003F5FF8" w:rsidP="00C77A13">
      <w:pPr>
        <w:pStyle w:val="ConsPlusNormal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1548" w:rsidRPr="00FA1548">
        <w:rPr>
          <w:rFonts w:ascii="Times New Roman" w:hAnsi="Times New Roman" w:cs="Times New Roman"/>
          <w:sz w:val="28"/>
          <w:szCs w:val="28"/>
        </w:rPr>
        <w:t>7. Последний абзац пункта 5.7 раздела 5 Положения изложить в следующей редакции: «Внеплановый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 3,4,6,8 части 1,частью 3 статьи 57 и частью 12 статьи 66 Федерального закона № 248-ФЗ».</w:t>
      </w:r>
    </w:p>
    <w:p w:rsidR="00FA1548" w:rsidRPr="00FA1548" w:rsidRDefault="003F5FF8" w:rsidP="00C77A13">
      <w:pPr>
        <w:pStyle w:val="ConsPlusNormal"/>
        <w:suppressAutoHyphen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A1548" w:rsidRPr="00FA1548">
        <w:rPr>
          <w:rFonts w:ascii="Times New Roman" w:hAnsi="Times New Roman" w:cs="Times New Roman"/>
          <w:sz w:val="28"/>
          <w:szCs w:val="28"/>
        </w:rPr>
        <w:t xml:space="preserve">8.  В пятом абзаце пункта 5.22.1 раздела 5 Положения исключить слово </w:t>
      </w:r>
      <w:r w:rsidR="00FA1548" w:rsidRPr="00FA1548">
        <w:rPr>
          <w:rFonts w:ascii="Times New Roman" w:hAnsi="Times New Roman"/>
          <w:sz w:val="28"/>
          <w:szCs w:val="28"/>
        </w:rPr>
        <w:t>(надзорного).</w:t>
      </w:r>
    </w:p>
    <w:p w:rsidR="00FA1548" w:rsidRPr="00FA1548" w:rsidRDefault="003F5FF8" w:rsidP="00C77A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</w:t>
      </w:r>
      <w:r w:rsidR="00FA1548" w:rsidRPr="00FA1548">
        <w:rPr>
          <w:rFonts w:ascii="Times New Roman" w:hAnsi="Times New Roman"/>
          <w:sz w:val="28"/>
          <w:szCs w:val="28"/>
        </w:rPr>
        <w:t>9.  Дополнить абзацем пункт 5.22.5 раздела 5 Положения следующего содержания: «</w:t>
      </w:r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 xml:space="preserve">Экспертиза может осуществляться с использованием средств дистанционного взаимодействия, в том числе посредством </w:t>
      </w:r>
      <w:proofErr w:type="spellStart"/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>видео-конференц-связи</w:t>
      </w:r>
      <w:proofErr w:type="spellEnd"/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>, а также с использованием мобильного приложения "Инспектор".</w:t>
      </w:r>
    </w:p>
    <w:p w:rsidR="00FA1548" w:rsidRPr="00FA1548" w:rsidRDefault="003F5FF8" w:rsidP="00C77A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 xml:space="preserve">10.Добавить пункт 5.22.6 раздела 5 Положения следующего содержания: «Согласно </w:t>
      </w:r>
      <w:proofErr w:type="gramStart"/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>ч</w:t>
      </w:r>
      <w:proofErr w:type="gramEnd"/>
      <w:r w:rsidR="00FA1548" w:rsidRPr="00FA1548">
        <w:rPr>
          <w:rFonts w:ascii="Times New Roman" w:hAnsi="Times New Roman"/>
          <w:sz w:val="28"/>
          <w:szCs w:val="28"/>
          <w:shd w:val="clear" w:color="auto" w:fill="FFFFFF"/>
        </w:rPr>
        <w:t>.4.1 ст.17 Федерального закона №248-ФЗ информационное взаимодействие информационных систем осуществляется посредством единой системы межведомственного электронного взаимодействия.»</w:t>
      </w:r>
    </w:p>
    <w:p w:rsidR="00FA1548" w:rsidRPr="00FA1548" w:rsidRDefault="003F5FF8" w:rsidP="00C77A13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1.11</w:t>
      </w:r>
      <w:r w:rsidR="00FA1548" w:rsidRPr="00FA1548">
        <w:rPr>
          <w:rFonts w:ascii="Times New Roman" w:hAnsi="Times New Roman"/>
          <w:sz w:val="28"/>
          <w:szCs w:val="28"/>
        </w:rPr>
        <w:t xml:space="preserve">.  Второй абзац пункта 6.1 раздела 6 Положения изложить в следующей редакции: </w:t>
      </w:r>
      <w:proofErr w:type="gramStart"/>
      <w:r w:rsidR="00FA1548" w:rsidRPr="00FA1548">
        <w:rPr>
          <w:rFonts w:ascii="Times New Roman" w:hAnsi="Times New Roman"/>
          <w:sz w:val="28"/>
          <w:szCs w:val="28"/>
        </w:rPr>
        <w:t xml:space="preserve">«Оформление акта производится на месте проведения контрольного мероприятия в день окончания проведения контрольного мероприятия в день окончания проведения такого мероприятия, </w:t>
      </w:r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№248-ФЗ, если иной порядок оформление акта не установлен Федеральным законом №248-ФЗ или Правительством Российской Федерации</w:t>
      </w:r>
      <w:proofErr w:type="gramEnd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FA1548" w:rsidRPr="00FA1548" w:rsidRDefault="003F5FF8" w:rsidP="00C77A13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1.12</w:t>
      </w:r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 xml:space="preserve">.  Дополнить абзацем пункт 6.1 раздела 6 Положения следующего содержания: </w:t>
      </w:r>
      <w:proofErr w:type="gramStart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«В случае невозможности составлении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№248 – ФЗ контролируемое лицо не подписывает акт и считается получившим акт в случае его размещения в едином реестре контрольных мероприятий и получение уведомления об этом в порядке, предусмотренном пунктом 2 части 5 статьи 21 Федерального</w:t>
      </w:r>
      <w:proofErr w:type="gramEnd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№248-ФЗ».</w:t>
      </w:r>
    </w:p>
    <w:p w:rsidR="00FA1548" w:rsidRPr="00FA1548" w:rsidRDefault="003F5FF8" w:rsidP="00C77A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1.13</w:t>
      </w:r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.  Изложить подпункт 1 пункта 7.1 раздела 7 Положения в следующей редакции: «В</w:t>
      </w:r>
      <w:r w:rsidR="00FA1548" w:rsidRPr="00FA1548">
        <w:rPr>
          <w:rFonts w:ascii="Times New Roman" w:hAnsi="Times New Roman"/>
          <w:sz w:val="28"/>
          <w:szCs w:val="28"/>
        </w:rPr>
        <w:t>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контроля».</w:t>
      </w:r>
    </w:p>
    <w:p w:rsidR="00FA1548" w:rsidRPr="00FA1548" w:rsidRDefault="003F5FF8" w:rsidP="00C77A1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</w:t>
      </w:r>
      <w:r w:rsidR="00FA1548" w:rsidRPr="00FA1548">
        <w:rPr>
          <w:rFonts w:ascii="Times New Roman" w:hAnsi="Times New Roman"/>
          <w:sz w:val="28"/>
          <w:szCs w:val="28"/>
        </w:rPr>
        <w:t xml:space="preserve">.  Изложить подпункт 2 пункта 7.1 раздела 7 Положения в следующей редакции: </w:t>
      </w:r>
      <w:proofErr w:type="gramStart"/>
      <w:r w:rsidR="00FA1548" w:rsidRPr="00FA1548">
        <w:rPr>
          <w:rFonts w:ascii="Times New Roman" w:hAnsi="Times New Roman"/>
          <w:sz w:val="28"/>
          <w:szCs w:val="28"/>
        </w:rPr>
        <w:t>«Н</w:t>
      </w:r>
      <w:r w:rsidR="00FA1548" w:rsidRPr="00FA1548">
        <w:rPr>
          <w:rFonts w:ascii="Times New Roman" w:hAnsi="Times New Roman" w:cs="Times New Roman"/>
          <w:sz w:val="28"/>
          <w:szCs w:val="28"/>
        </w:rPr>
        <w:t xml:space="preserve">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(товаров, представляющих опасность для жизни, здоровья людей и для окружающей среды, о запрете эксплуатации (использования) зданий, строений, сооружений,  помещений, оборудования, транспортных средств и иных подобных объектов  и о доведении </w:t>
      </w:r>
      <w:proofErr w:type="spellStart"/>
      <w:r w:rsidR="00FA1548" w:rsidRPr="00FA1548">
        <w:rPr>
          <w:rFonts w:ascii="Times New Roman" w:hAnsi="Times New Roman" w:cs="Times New Roman"/>
          <w:sz w:val="28"/>
          <w:szCs w:val="28"/>
        </w:rPr>
        <w:t>досведения</w:t>
      </w:r>
      <w:proofErr w:type="spellEnd"/>
      <w:proofErr w:type="gramEnd"/>
      <w:r w:rsidR="00FA1548" w:rsidRPr="00FA1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1548" w:rsidRPr="00FA1548">
        <w:rPr>
          <w:rFonts w:ascii="Times New Roman" w:hAnsi="Times New Roman" w:cs="Times New Roman"/>
          <w:sz w:val="28"/>
          <w:szCs w:val="28"/>
        </w:rPr>
        <w:t>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проведение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товарами, выполняемые работы, оказываемые услуги представляют</w:t>
      </w:r>
      <w:proofErr w:type="gramEnd"/>
      <w:r w:rsidR="00FA1548" w:rsidRPr="00FA1548">
        <w:rPr>
          <w:rFonts w:ascii="Times New Roman" w:hAnsi="Times New Roman" w:cs="Times New Roman"/>
          <w:sz w:val="28"/>
          <w:szCs w:val="28"/>
        </w:rPr>
        <w:t xml:space="preserve"> непосредственную угрозу причинения вреда (ущерба) охраняемым ценностям или что такой вред (ущерб) причинен».</w:t>
      </w:r>
    </w:p>
    <w:p w:rsidR="00FA1548" w:rsidRPr="00FA1548" w:rsidRDefault="003F5FF8" w:rsidP="00C77A1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1.15</w:t>
      </w:r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 xml:space="preserve">.  Изложить пункт 8.2 раздела 8 в следующей редакции: «Жалоба подается контролируемым лицом </w:t>
      </w:r>
      <w:proofErr w:type="gramStart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="00FA15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>уполномоченный</w:t>
      </w:r>
      <w:proofErr w:type="gramEnd"/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t xml:space="preserve"> на рассмотрение жалобы орган, определяемый в соответствии с частью 2 статьи 40 Федерального закона № 248-ФЗ в электронном виде с использованием единого портала государственных и муниципальных услуг, за исключением </w:t>
      </w:r>
      <w:r w:rsidR="00FA1548" w:rsidRPr="00FA154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случая, предусмотренного частью 1.1статьи 40 Федерального закона № 248 – ФЗ.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подписью».</w:t>
      </w:r>
    </w:p>
    <w:p w:rsidR="003F5FF8" w:rsidRPr="008E5AC6" w:rsidRDefault="003F5FF8" w:rsidP="00C77A13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Pr="00E36980">
        <w:rPr>
          <w:szCs w:val="28"/>
        </w:rPr>
        <w:t xml:space="preserve"> </w:t>
      </w:r>
      <w:proofErr w:type="gramStart"/>
      <w:r w:rsidRPr="008E5AC6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8E5AC6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8E5AC6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4" w:history="1">
        <w:r w:rsidRPr="008E5AC6">
          <w:rPr>
            <w:rStyle w:val="a3"/>
            <w:sz w:val="28"/>
            <w:szCs w:val="28"/>
          </w:rPr>
          <w:t>www.vyatskoe-r43.gosweb.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E5AC6">
          <w:rPr>
            <w:rStyle w:val="a3"/>
            <w:sz w:val="28"/>
            <w:szCs w:val="28"/>
          </w:rPr>
          <w:t>.</w:t>
        </w:r>
        <w:proofErr w:type="spellStart"/>
        <w:r w:rsidRPr="008E5AC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E5AC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 «Интернет», информационных стендах по адресам, утвержденным решением Вятской сельской Думы от 30.08.2013 №14.</w:t>
      </w:r>
      <w:proofErr w:type="gramEnd"/>
    </w:p>
    <w:p w:rsidR="003F5FF8" w:rsidRDefault="003F5FF8" w:rsidP="00C77A13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0420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р</w:t>
      </w:r>
      <w:r w:rsidRPr="00304206">
        <w:rPr>
          <w:rFonts w:ascii="Times New Roman" w:hAnsi="Times New Roman"/>
          <w:sz w:val="28"/>
          <w:szCs w:val="28"/>
        </w:rPr>
        <w:t xml:space="preserve">ешение вступает в силу </w:t>
      </w:r>
      <w:proofErr w:type="gramStart"/>
      <w:r w:rsidRPr="00304206">
        <w:rPr>
          <w:rFonts w:ascii="Times New Roman" w:hAnsi="Times New Roman"/>
          <w:sz w:val="28"/>
          <w:szCs w:val="28"/>
        </w:rPr>
        <w:t>с</w:t>
      </w:r>
      <w:proofErr w:type="gramEnd"/>
      <w:r w:rsidRPr="00304206">
        <w:rPr>
          <w:rFonts w:ascii="Times New Roman" w:hAnsi="Times New Roman"/>
          <w:sz w:val="28"/>
          <w:szCs w:val="28"/>
        </w:rPr>
        <w:t xml:space="preserve"> даты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3F5FF8" w:rsidRDefault="003F5FF8" w:rsidP="00C77A13">
      <w:pPr>
        <w:jc w:val="both"/>
      </w:pPr>
    </w:p>
    <w:p w:rsidR="003F5FF8" w:rsidRPr="008E5AC6" w:rsidRDefault="003F5FF8" w:rsidP="00C77A13">
      <w:pPr>
        <w:pStyle w:val="a4"/>
        <w:jc w:val="both"/>
        <w:rPr>
          <w:szCs w:val="28"/>
        </w:rPr>
      </w:pPr>
      <w:r w:rsidRPr="008E5AC6">
        <w:rPr>
          <w:szCs w:val="28"/>
        </w:rPr>
        <w:t>Председатель</w:t>
      </w:r>
    </w:p>
    <w:p w:rsidR="003F5FF8" w:rsidRPr="008E5AC6" w:rsidRDefault="003F5FF8" w:rsidP="00C77A13">
      <w:pPr>
        <w:pStyle w:val="a4"/>
        <w:jc w:val="both"/>
        <w:rPr>
          <w:szCs w:val="28"/>
        </w:rPr>
      </w:pPr>
      <w:r w:rsidRPr="008E5AC6">
        <w:rPr>
          <w:szCs w:val="28"/>
        </w:rPr>
        <w:t xml:space="preserve">Вятской сельской Думы                                                     Г.А. Орлова                          </w:t>
      </w:r>
    </w:p>
    <w:p w:rsidR="003F5FF8" w:rsidRPr="008E5AC6" w:rsidRDefault="003F5FF8" w:rsidP="00C77A13">
      <w:pPr>
        <w:pStyle w:val="a4"/>
        <w:jc w:val="both"/>
        <w:rPr>
          <w:szCs w:val="28"/>
        </w:rPr>
      </w:pPr>
    </w:p>
    <w:p w:rsidR="003F5FF8" w:rsidRDefault="003F5FF8" w:rsidP="00C77A13">
      <w:pPr>
        <w:pStyle w:val="a4"/>
        <w:jc w:val="both"/>
        <w:rPr>
          <w:szCs w:val="28"/>
        </w:rPr>
      </w:pPr>
      <w:r>
        <w:rPr>
          <w:szCs w:val="28"/>
        </w:rPr>
        <w:t xml:space="preserve"> Глава</w:t>
      </w:r>
    </w:p>
    <w:p w:rsidR="003F5FF8" w:rsidRPr="008E5AC6" w:rsidRDefault="003F5FF8" w:rsidP="00C77A13">
      <w:pPr>
        <w:pStyle w:val="a4"/>
        <w:jc w:val="both"/>
        <w:rPr>
          <w:szCs w:val="28"/>
        </w:rPr>
      </w:pPr>
      <w:r w:rsidRPr="008E5AC6">
        <w:rPr>
          <w:szCs w:val="28"/>
        </w:rPr>
        <w:t xml:space="preserve">Вятского сельского  поселения                    </w:t>
      </w:r>
      <w:r>
        <w:rPr>
          <w:szCs w:val="28"/>
        </w:rPr>
        <w:t xml:space="preserve">                     С.В.Бабкина</w:t>
      </w:r>
    </w:p>
    <w:p w:rsidR="003F5FF8" w:rsidRDefault="003F5FF8" w:rsidP="00C77A13">
      <w:pPr>
        <w:ind w:left="5670"/>
        <w:jc w:val="both"/>
        <w:rPr>
          <w:rFonts w:ascii="Times New Roman" w:hAnsi="Times New Roman"/>
          <w:sz w:val="28"/>
          <w:szCs w:val="28"/>
        </w:rPr>
      </w:pPr>
    </w:p>
    <w:p w:rsidR="00E77315" w:rsidRPr="003F5FF8" w:rsidRDefault="00E77315" w:rsidP="00C77A13">
      <w:pPr>
        <w:jc w:val="both"/>
      </w:pPr>
    </w:p>
    <w:sectPr w:rsidR="00E77315" w:rsidRPr="003F5FF8" w:rsidSect="00E9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FA1548"/>
    <w:rsid w:val="000E0D59"/>
    <w:rsid w:val="003F5FF8"/>
    <w:rsid w:val="00AF73DF"/>
    <w:rsid w:val="00C77A13"/>
    <w:rsid w:val="00D17BFB"/>
    <w:rsid w:val="00E77315"/>
    <w:rsid w:val="00E95F03"/>
    <w:rsid w:val="00EA6D93"/>
    <w:rsid w:val="00FA1548"/>
    <w:rsid w:val="00FC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A154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A1548"/>
    <w:rPr>
      <w:rFonts w:ascii="Arial" w:eastAsia="Times New Roman" w:hAnsi="Arial" w:cs="Arial"/>
      <w:sz w:val="20"/>
      <w:szCs w:val="20"/>
      <w:lang w:eastAsia="zh-CN"/>
    </w:rPr>
  </w:style>
  <w:style w:type="character" w:styleId="a3">
    <w:name w:val="Hyperlink"/>
    <w:basedOn w:val="a0"/>
    <w:rsid w:val="003F5FF8"/>
    <w:rPr>
      <w:color w:val="0000FF"/>
      <w:u w:val="none"/>
    </w:rPr>
  </w:style>
  <w:style w:type="paragraph" w:customStyle="1" w:styleId="1">
    <w:name w:val="Без интервала1"/>
    <w:link w:val="NoSpacingChar"/>
    <w:uiPriority w:val="99"/>
    <w:rsid w:val="003F5FF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NoSpacingChar">
    <w:name w:val="No Spacing Char"/>
    <w:link w:val="1"/>
    <w:uiPriority w:val="99"/>
    <w:locked/>
    <w:rsid w:val="003F5FF8"/>
    <w:rPr>
      <w:rFonts w:ascii="Calibri" w:eastAsia="Times New Roman" w:hAnsi="Calibri" w:cs="Calibri"/>
      <w:lang w:eastAsia="zh-CN"/>
    </w:rPr>
  </w:style>
  <w:style w:type="paragraph" w:styleId="a4">
    <w:name w:val="No Spacing"/>
    <w:uiPriority w:val="99"/>
    <w:qFormat/>
    <w:rsid w:val="003F5FF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2026-01-29T07:29:00Z</cp:lastPrinted>
  <dcterms:created xsi:type="dcterms:W3CDTF">2026-01-28T06:03:00Z</dcterms:created>
  <dcterms:modified xsi:type="dcterms:W3CDTF">2026-01-29T07:32:00Z</dcterms:modified>
</cp:coreProperties>
</file>