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48" w:rsidRDefault="002A4648" w:rsidP="002A464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</w:t>
      </w:r>
    </w:p>
    <w:p w:rsidR="002A4648" w:rsidRPr="002A4648" w:rsidRDefault="002A4648" w:rsidP="002A4648">
      <w:pPr>
        <w:jc w:val="center"/>
        <w:rPr>
          <w:b/>
          <w:bCs/>
          <w:color w:val="000000"/>
          <w:sz w:val="28"/>
          <w:szCs w:val="28"/>
        </w:rPr>
      </w:pPr>
      <w:r w:rsidRPr="002A4648">
        <w:rPr>
          <w:b/>
          <w:bCs/>
          <w:color w:val="000000"/>
          <w:sz w:val="28"/>
          <w:szCs w:val="28"/>
        </w:rPr>
        <w:t>КИРОВСКАЯ ОБЛАСТЬ</w:t>
      </w:r>
    </w:p>
    <w:p w:rsidR="002A4648" w:rsidRPr="002A4648" w:rsidRDefault="002A4648" w:rsidP="002A4648">
      <w:pPr>
        <w:jc w:val="center"/>
        <w:rPr>
          <w:b/>
          <w:bCs/>
          <w:color w:val="000000"/>
          <w:sz w:val="28"/>
          <w:szCs w:val="28"/>
        </w:rPr>
      </w:pPr>
      <w:r w:rsidRPr="002A4648">
        <w:rPr>
          <w:b/>
          <w:bCs/>
          <w:color w:val="000000"/>
          <w:sz w:val="28"/>
          <w:szCs w:val="28"/>
        </w:rPr>
        <w:t xml:space="preserve"> ОМУТНИНСКИЙ РАЙОН</w:t>
      </w:r>
    </w:p>
    <w:p w:rsidR="002A4648" w:rsidRPr="002A4648" w:rsidRDefault="002A4648" w:rsidP="002A4648">
      <w:pPr>
        <w:jc w:val="center"/>
        <w:rPr>
          <w:b/>
          <w:bCs/>
          <w:color w:val="000000"/>
          <w:sz w:val="28"/>
          <w:szCs w:val="28"/>
        </w:rPr>
      </w:pPr>
      <w:r w:rsidRPr="002A4648">
        <w:rPr>
          <w:b/>
          <w:bCs/>
          <w:color w:val="000000"/>
          <w:sz w:val="28"/>
          <w:szCs w:val="28"/>
        </w:rPr>
        <w:t xml:space="preserve"> ВЯТСКАЯ СЕЛЬСКАЯ ДУМА</w:t>
      </w:r>
    </w:p>
    <w:p w:rsidR="002A4648" w:rsidRPr="002A4648" w:rsidRDefault="002A4648" w:rsidP="002A4648">
      <w:pPr>
        <w:jc w:val="center"/>
        <w:rPr>
          <w:b/>
          <w:bCs/>
          <w:color w:val="000000"/>
          <w:sz w:val="28"/>
          <w:szCs w:val="28"/>
        </w:rPr>
      </w:pPr>
      <w:r w:rsidRPr="002A4648">
        <w:rPr>
          <w:b/>
          <w:bCs/>
          <w:color w:val="000000"/>
          <w:sz w:val="28"/>
          <w:szCs w:val="28"/>
        </w:rPr>
        <w:t xml:space="preserve"> ТРЕТЬЕГО СОЗЫВА</w:t>
      </w:r>
    </w:p>
    <w:p w:rsidR="002A4648" w:rsidRPr="002A4648" w:rsidRDefault="002A4648" w:rsidP="002A4648">
      <w:pPr>
        <w:jc w:val="center"/>
        <w:rPr>
          <w:b/>
          <w:bCs/>
          <w:color w:val="000000"/>
          <w:sz w:val="28"/>
          <w:szCs w:val="28"/>
        </w:rPr>
      </w:pPr>
    </w:p>
    <w:p w:rsidR="002A4648" w:rsidRPr="002A4648" w:rsidRDefault="002A4648" w:rsidP="002A4648">
      <w:pPr>
        <w:jc w:val="center"/>
        <w:rPr>
          <w:b/>
          <w:bCs/>
          <w:color w:val="000000"/>
          <w:sz w:val="28"/>
          <w:szCs w:val="28"/>
        </w:rPr>
      </w:pPr>
      <w:r w:rsidRPr="002A4648">
        <w:rPr>
          <w:b/>
          <w:bCs/>
          <w:color w:val="000000"/>
          <w:spacing w:val="100"/>
          <w:sz w:val="28"/>
          <w:szCs w:val="28"/>
        </w:rPr>
        <w:t xml:space="preserve">РЕШЕНИЕ </w:t>
      </w:r>
    </w:p>
    <w:p w:rsidR="002A4648" w:rsidRPr="002A4648" w:rsidRDefault="002A4648" w:rsidP="002A4648">
      <w:pPr>
        <w:jc w:val="center"/>
        <w:rPr>
          <w:b/>
          <w:bCs/>
          <w:color w:val="000000"/>
          <w:spacing w:val="100"/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  <w:r w:rsidRPr="002A4648">
        <w:rPr>
          <w:b/>
          <w:bCs/>
          <w:color w:val="000000"/>
          <w:spacing w:val="100"/>
          <w:sz w:val="28"/>
          <w:szCs w:val="28"/>
        </w:rPr>
        <w:t xml:space="preserve"> </w:t>
      </w:r>
    </w:p>
    <w:p w:rsidR="002A4648" w:rsidRPr="002A4648" w:rsidRDefault="002A4648" w:rsidP="002A4648">
      <w:pPr>
        <w:rPr>
          <w:b/>
          <w:color w:val="000000"/>
          <w:sz w:val="28"/>
          <w:szCs w:val="28"/>
        </w:rPr>
      </w:pPr>
      <w:r w:rsidRPr="002A4648">
        <w:rPr>
          <w:b/>
          <w:color w:val="000000"/>
          <w:sz w:val="28"/>
          <w:szCs w:val="28"/>
        </w:rPr>
        <w:t xml:space="preserve">  23.05.2024                                                                                           №   08                                                                                                              </w:t>
      </w:r>
    </w:p>
    <w:p w:rsidR="002A4648" w:rsidRPr="002A4648" w:rsidRDefault="002A4648" w:rsidP="002A4648">
      <w:pPr>
        <w:rPr>
          <w:b/>
          <w:sz w:val="28"/>
          <w:szCs w:val="28"/>
        </w:rPr>
      </w:pPr>
    </w:p>
    <w:p w:rsidR="002A4648" w:rsidRPr="002A4648" w:rsidRDefault="002A4648" w:rsidP="002A4648">
      <w:pPr>
        <w:jc w:val="center"/>
        <w:rPr>
          <w:color w:val="000000"/>
          <w:sz w:val="28"/>
          <w:szCs w:val="28"/>
        </w:rPr>
      </w:pPr>
      <w:r w:rsidRPr="002A4648">
        <w:rPr>
          <w:color w:val="000000"/>
          <w:sz w:val="28"/>
          <w:szCs w:val="28"/>
        </w:rPr>
        <w:t>дер. Ежово</w:t>
      </w:r>
    </w:p>
    <w:p w:rsidR="002A4648" w:rsidRPr="002A4648" w:rsidRDefault="002A4648" w:rsidP="002A4648">
      <w:pPr>
        <w:jc w:val="center"/>
        <w:rPr>
          <w:color w:val="000000"/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A4648">
        <w:rPr>
          <w:b/>
          <w:bCs/>
          <w:sz w:val="28"/>
          <w:szCs w:val="28"/>
        </w:rPr>
        <w:t>О внесении изменений в Устав  муниципального образования Вятское сельское поселение Омутнинского района Кировской области, принятый решением Вятской сельской Думы от 09.04.2012 №10</w:t>
      </w:r>
    </w:p>
    <w:p w:rsidR="002A4648" w:rsidRPr="002A4648" w:rsidRDefault="002A4648" w:rsidP="002A4648">
      <w:pPr>
        <w:ind w:firstLine="708"/>
        <w:jc w:val="both"/>
        <w:rPr>
          <w:color w:val="000000"/>
          <w:sz w:val="28"/>
          <w:szCs w:val="28"/>
        </w:rPr>
      </w:pPr>
    </w:p>
    <w:p w:rsidR="002A4648" w:rsidRPr="002A4648" w:rsidRDefault="002A4648" w:rsidP="002A4648">
      <w:pPr>
        <w:ind w:firstLine="708"/>
        <w:jc w:val="both"/>
        <w:rPr>
          <w:color w:val="000000"/>
          <w:sz w:val="28"/>
          <w:szCs w:val="28"/>
        </w:rPr>
      </w:pPr>
      <w:r w:rsidRPr="002A4648">
        <w:rPr>
          <w:color w:val="000000"/>
          <w:sz w:val="28"/>
          <w:szCs w:val="28"/>
        </w:rPr>
        <w:t>В целях приведения Устава муниципального образования Вятское сельское поселение Омутнинского района Кировской области (далее - Устав), принятый решением Вятской сельской Думы первого созыва от 09.04.2012</w:t>
      </w:r>
      <w:r w:rsidRPr="002A4648">
        <w:rPr>
          <w:color w:val="000000"/>
          <w:sz w:val="28"/>
          <w:szCs w:val="28"/>
        </w:rPr>
        <w:br/>
        <w:t xml:space="preserve"> № 10 (с изменениями) в соответствие с нормами действующего законодательства, руководствуясь Федеральным законом от  06.10.2003 </w:t>
      </w:r>
      <w:r w:rsidRPr="002A4648">
        <w:rPr>
          <w:color w:val="000000"/>
          <w:sz w:val="28"/>
          <w:szCs w:val="28"/>
        </w:rPr>
        <w:br/>
        <w:t>№ 131-ФЗ «Об общих принципах организации местного самоуправления в Российской Федерации», Федеральным законом от 12.06.2002 года № 67-ФЗ «Об основных гарантиях избирательных прав и права на участие в референдуме граждан Российской Федерации» и Устава  муниципального образования Вятское сельское поселение, Вятская сельская Дума РЕШИЛА:</w:t>
      </w:r>
    </w:p>
    <w:p w:rsidR="002A4648" w:rsidRPr="002A4648" w:rsidRDefault="002A4648" w:rsidP="002A4648">
      <w:pPr>
        <w:ind w:firstLine="708"/>
        <w:jc w:val="both"/>
        <w:rPr>
          <w:sz w:val="28"/>
          <w:szCs w:val="28"/>
        </w:rPr>
      </w:pPr>
    </w:p>
    <w:p w:rsidR="002A4648" w:rsidRPr="002A4648" w:rsidRDefault="002A4648" w:rsidP="002A4648">
      <w:pPr>
        <w:ind w:firstLine="708"/>
        <w:jc w:val="both"/>
        <w:rPr>
          <w:color w:val="000000"/>
          <w:sz w:val="28"/>
          <w:szCs w:val="28"/>
        </w:rPr>
      </w:pPr>
      <w:r w:rsidRPr="002A4648">
        <w:rPr>
          <w:color w:val="000000"/>
          <w:sz w:val="28"/>
          <w:szCs w:val="28"/>
        </w:rPr>
        <w:t>1.Внести в Устав следующие изменения:</w:t>
      </w:r>
    </w:p>
    <w:p w:rsidR="002A4648" w:rsidRPr="002A4648" w:rsidRDefault="002A4648" w:rsidP="002A4648">
      <w:pPr>
        <w:ind w:firstLine="708"/>
        <w:jc w:val="both"/>
        <w:rPr>
          <w:color w:val="000000"/>
          <w:sz w:val="28"/>
          <w:szCs w:val="28"/>
        </w:rPr>
      </w:pPr>
    </w:p>
    <w:p w:rsidR="002A4648" w:rsidRPr="002A4648" w:rsidRDefault="002A4648" w:rsidP="002A4648">
      <w:pPr>
        <w:jc w:val="both"/>
        <w:rPr>
          <w:color w:val="000000"/>
          <w:sz w:val="28"/>
          <w:szCs w:val="28"/>
        </w:rPr>
      </w:pPr>
      <w:r w:rsidRPr="002A4648">
        <w:rPr>
          <w:color w:val="000000"/>
          <w:sz w:val="28"/>
          <w:szCs w:val="28"/>
        </w:rPr>
        <w:t xml:space="preserve">          1.1. </w:t>
      </w:r>
      <w:proofErr w:type="gramStart"/>
      <w:r w:rsidRPr="002A4648">
        <w:rPr>
          <w:color w:val="000000"/>
          <w:sz w:val="28"/>
          <w:szCs w:val="28"/>
        </w:rPr>
        <w:t>Дополнить часть 1 статьи 8 «Вопросы местного значения поселения» пунктом 41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  <w:proofErr w:type="gramEnd"/>
    </w:p>
    <w:p w:rsidR="002A4648" w:rsidRPr="002A4648" w:rsidRDefault="002A4648" w:rsidP="002A4648">
      <w:pPr>
        <w:ind w:firstLine="708"/>
        <w:jc w:val="both"/>
        <w:rPr>
          <w:color w:val="000000"/>
          <w:sz w:val="28"/>
          <w:szCs w:val="28"/>
        </w:rPr>
      </w:pPr>
      <w:r w:rsidRPr="002A4648">
        <w:rPr>
          <w:color w:val="000000"/>
          <w:sz w:val="28"/>
          <w:szCs w:val="28"/>
        </w:rPr>
        <w:t>1.2.  Дополнить часть 1</w:t>
      </w:r>
      <w:r w:rsidR="000C6472">
        <w:rPr>
          <w:color w:val="000000"/>
          <w:sz w:val="28"/>
          <w:szCs w:val="28"/>
        </w:rPr>
        <w:t xml:space="preserve"> статьи 7 пункт 3 «Муниципальные </w:t>
      </w:r>
      <w:r w:rsidRPr="002A4648">
        <w:rPr>
          <w:color w:val="000000"/>
          <w:sz w:val="28"/>
          <w:szCs w:val="28"/>
        </w:rPr>
        <w:t>правовые акты сельского поселения» подпунктами: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A4648">
        <w:rPr>
          <w:color w:val="000000"/>
          <w:sz w:val="28"/>
          <w:szCs w:val="28"/>
        </w:rPr>
        <w:t xml:space="preserve">3.1. Под </w:t>
      </w:r>
      <w:r w:rsidRPr="002A4648">
        <w:rPr>
          <w:color w:val="111111"/>
          <w:sz w:val="28"/>
          <w:szCs w:val="28"/>
        </w:rPr>
        <w:t>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001089"/>
      <w:bookmarkEnd w:id="0"/>
      <w:r w:rsidRPr="002A4648">
        <w:rPr>
          <w:color w:val="111111"/>
          <w:sz w:val="28"/>
          <w:szCs w:val="28"/>
        </w:rPr>
        <w:lastRenderedPageBreak/>
        <w:t>- официальное опубликование муниципального правового акта;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1" w:name="001090"/>
      <w:bookmarkEnd w:id="1"/>
      <w:r w:rsidRPr="002A4648">
        <w:rPr>
          <w:color w:val="111111"/>
          <w:sz w:val="28"/>
          <w:szCs w:val="28"/>
        </w:rPr>
        <w:t>-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2" w:name="001091"/>
      <w:bookmarkEnd w:id="2"/>
      <w:r w:rsidRPr="002A4648">
        <w:rPr>
          <w:color w:val="111111"/>
          <w:sz w:val="28"/>
          <w:szCs w:val="28"/>
        </w:rPr>
        <w:t>- размещение на официальном сайте муниципального образования в информационно-телекоммуникационной сети «Интернет»;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3" w:name="001092"/>
      <w:bookmarkEnd w:id="3"/>
      <w:r w:rsidRPr="002A4648">
        <w:rPr>
          <w:color w:val="111111"/>
          <w:sz w:val="28"/>
          <w:szCs w:val="28"/>
        </w:rPr>
        <w:t>-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A4648">
        <w:rPr>
          <w:color w:val="111111"/>
          <w:sz w:val="28"/>
          <w:szCs w:val="28"/>
        </w:rPr>
        <w:t>3.2.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4" w:name="001094"/>
      <w:bookmarkEnd w:id="4"/>
      <w:r w:rsidRPr="002A4648">
        <w:rPr>
          <w:color w:val="111111"/>
          <w:sz w:val="28"/>
          <w:szCs w:val="28"/>
        </w:rPr>
        <w:t>3.3. В случае</w:t>
      </w:r>
      <w:proofErr w:type="gramStart"/>
      <w:r w:rsidRPr="002A4648">
        <w:rPr>
          <w:color w:val="111111"/>
          <w:sz w:val="28"/>
          <w:szCs w:val="28"/>
        </w:rPr>
        <w:t>,</w:t>
      </w:r>
      <w:proofErr w:type="gramEnd"/>
      <w:r w:rsidRPr="002A4648">
        <w:rPr>
          <w:color w:val="111111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</w:t>
      </w:r>
      <w:r w:rsidRPr="002A4648">
        <w:rPr>
          <w:sz w:val="28"/>
          <w:szCs w:val="28"/>
        </w:rPr>
        <w:t>Федеральным </w:t>
      </w:r>
      <w:hyperlink r:id="rId4" w:history="1">
        <w:r w:rsidRPr="002A464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2A4648">
        <w:rPr>
          <w:color w:val="111111"/>
          <w:sz w:val="28"/>
          <w:szCs w:val="28"/>
        </w:rPr>
        <w:t> от 9 февраля 2009 года N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5" w:name="001095"/>
      <w:bookmarkEnd w:id="5"/>
      <w:r w:rsidRPr="002A4648">
        <w:rPr>
          <w:color w:val="111111"/>
          <w:sz w:val="28"/>
          <w:szCs w:val="28"/>
        </w:rPr>
        <w:t xml:space="preserve">3.4. </w:t>
      </w:r>
      <w:proofErr w:type="gramStart"/>
      <w:r w:rsidRPr="002A4648">
        <w:rPr>
          <w:color w:val="111111"/>
          <w:sz w:val="28"/>
          <w:szCs w:val="28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«Интернет»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  <w:proofErr w:type="gramEnd"/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6" w:name="001096"/>
      <w:bookmarkEnd w:id="6"/>
      <w:r w:rsidRPr="002A4648">
        <w:rPr>
          <w:color w:val="111111"/>
          <w:sz w:val="28"/>
          <w:szCs w:val="28"/>
        </w:rPr>
        <w:t xml:space="preserve">3.5. </w:t>
      </w:r>
      <w:proofErr w:type="gramStart"/>
      <w:r w:rsidRPr="002A4648">
        <w:rPr>
          <w:color w:val="111111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proofErr w:type="gramEnd"/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A4648">
        <w:rPr>
          <w:color w:val="111111"/>
          <w:sz w:val="28"/>
          <w:szCs w:val="28"/>
          <w:shd w:val="clear" w:color="auto" w:fill="FFFFFF"/>
        </w:rPr>
        <w:lastRenderedPageBreak/>
        <w:t>1.3. Дополнить часть 1 статьи 7 «</w:t>
      </w:r>
      <w:proofErr w:type="spellStart"/>
      <w:r w:rsidRPr="002A4648">
        <w:rPr>
          <w:color w:val="111111"/>
          <w:sz w:val="28"/>
          <w:szCs w:val="28"/>
          <w:shd w:val="clear" w:color="auto" w:fill="FFFFFF"/>
        </w:rPr>
        <w:t>Муниципально-правовые</w:t>
      </w:r>
      <w:proofErr w:type="spellEnd"/>
      <w:r w:rsidRPr="002A4648">
        <w:rPr>
          <w:color w:val="111111"/>
          <w:sz w:val="28"/>
          <w:szCs w:val="28"/>
          <w:shd w:val="clear" w:color="auto" w:fill="FFFFFF"/>
        </w:rPr>
        <w:t xml:space="preserve"> акты сельского поселения» пунктом 6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2A4648" w:rsidRPr="002A4648" w:rsidRDefault="002A4648" w:rsidP="002A4648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2A4648" w:rsidRPr="002A4648" w:rsidRDefault="002A4648" w:rsidP="002A4648">
      <w:pPr>
        <w:ind w:firstLine="708"/>
        <w:rPr>
          <w:sz w:val="28"/>
          <w:szCs w:val="28"/>
        </w:rPr>
      </w:pPr>
      <w:r w:rsidRPr="002A4648">
        <w:rPr>
          <w:sz w:val="28"/>
          <w:szCs w:val="28"/>
        </w:rPr>
        <w:t>2.   Настоящее решение вступает в силу в соответствии с действующим законодательством.</w:t>
      </w:r>
    </w:p>
    <w:p w:rsidR="002A4648" w:rsidRPr="002A4648" w:rsidRDefault="002A4648" w:rsidP="002A4648">
      <w:pPr>
        <w:ind w:firstLine="708"/>
        <w:rPr>
          <w:sz w:val="28"/>
          <w:szCs w:val="28"/>
        </w:rPr>
      </w:pPr>
    </w:p>
    <w:p w:rsidR="002A4648" w:rsidRPr="002A4648" w:rsidRDefault="002A4648" w:rsidP="002A4648">
      <w:pPr>
        <w:ind w:firstLine="708"/>
        <w:jc w:val="both"/>
        <w:rPr>
          <w:sz w:val="28"/>
          <w:szCs w:val="28"/>
        </w:rPr>
      </w:pPr>
      <w:r w:rsidRPr="002A4648">
        <w:rPr>
          <w:sz w:val="28"/>
          <w:szCs w:val="28"/>
        </w:rPr>
        <w:t xml:space="preserve">3. </w:t>
      </w:r>
      <w:proofErr w:type="gramStart"/>
      <w:r w:rsidRPr="002A4648">
        <w:rPr>
          <w:color w:val="000000"/>
          <w:sz w:val="28"/>
          <w:szCs w:val="28"/>
        </w:rPr>
        <w:t xml:space="preserve">Опубликовать решение проект в информационном </w:t>
      </w:r>
      <w:proofErr w:type="spellStart"/>
      <w:r w:rsidRPr="002A4648">
        <w:rPr>
          <w:color w:val="000000"/>
          <w:sz w:val="28"/>
          <w:szCs w:val="28"/>
        </w:rPr>
        <w:t>бюллютене</w:t>
      </w:r>
      <w:proofErr w:type="spellEnd"/>
      <w:r w:rsidRPr="002A4648">
        <w:rPr>
          <w:color w:val="000000"/>
          <w:sz w:val="28"/>
          <w:szCs w:val="28"/>
        </w:rPr>
        <w:t xml:space="preserve"> муниципальных нормативных правовых актов муниципального образования</w:t>
      </w:r>
      <w:r w:rsidRPr="002A4648">
        <w:rPr>
          <w:sz w:val="28"/>
          <w:szCs w:val="28"/>
        </w:rPr>
        <w:t xml:space="preserve"> Вятское сельское поселение Омутнинского района </w:t>
      </w:r>
      <w:r w:rsidRPr="002A4648">
        <w:rPr>
          <w:color w:val="000000"/>
          <w:sz w:val="28"/>
          <w:szCs w:val="28"/>
        </w:rPr>
        <w:t xml:space="preserve">Кировской области и разместить на официальном сайте муниципального образования Вятское сельское поселение </w:t>
      </w:r>
      <w:r w:rsidRPr="002A4648">
        <w:rPr>
          <w:sz w:val="28"/>
          <w:szCs w:val="28"/>
        </w:rPr>
        <w:t xml:space="preserve">Омутнинского </w:t>
      </w:r>
      <w:r w:rsidRPr="002A4648">
        <w:rPr>
          <w:color w:val="000000"/>
          <w:sz w:val="28"/>
          <w:szCs w:val="28"/>
        </w:rPr>
        <w:t xml:space="preserve">района Кировской области </w:t>
      </w:r>
      <w:proofErr w:type="spellStart"/>
      <w:r w:rsidRPr="002A4648">
        <w:rPr>
          <w:color w:val="000000"/>
          <w:sz w:val="28"/>
          <w:szCs w:val="28"/>
        </w:rPr>
        <w:t>www</w:t>
      </w:r>
      <w:proofErr w:type="spellEnd"/>
      <w:r w:rsidRPr="002A4648">
        <w:rPr>
          <w:color w:val="000000"/>
          <w:sz w:val="28"/>
          <w:szCs w:val="28"/>
        </w:rPr>
        <w:t>.</w:t>
      </w:r>
      <w:proofErr w:type="spellStart"/>
      <w:r w:rsidRPr="002A4648">
        <w:rPr>
          <w:color w:val="000000"/>
          <w:sz w:val="28"/>
          <w:szCs w:val="28"/>
          <w:lang w:val="en-US"/>
        </w:rPr>
        <w:t>vyatskoe</w:t>
      </w:r>
      <w:proofErr w:type="spellEnd"/>
      <w:r w:rsidRPr="002A4648">
        <w:rPr>
          <w:color w:val="000000"/>
          <w:sz w:val="28"/>
          <w:szCs w:val="28"/>
        </w:rPr>
        <w:t>-</w:t>
      </w:r>
      <w:r w:rsidRPr="002A4648">
        <w:rPr>
          <w:color w:val="000000"/>
          <w:sz w:val="28"/>
          <w:szCs w:val="28"/>
          <w:lang w:val="en-US"/>
        </w:rPr>
        <w:t>r</w:t>
      </w:r>
      <w:r w:rsidRPr="002A4648">
        <w:rPr>
          <w:color w:val="000000"/>
          <w:sz w:val="28"/>
          <w:szCs w:val="28"/>
        </w:rPr>
        <w:t>43.</w:t>
      </w:r>
      <w:proofErr w:type="spellStart"/>
      <w:r w:rsidRPr="002A4648">
        <w:rPr>
          <w:color w:val="000000"/>
          <w:sz w:val="28"/>
          <w:szCs w:val="28"/>
          <w:lang w:val="en-US"/>
        </w:rPr>
        <w:t>gosweb</w:t>
      </w:r>
      <w:proofErr w:type="spellEnd"/>
      <w:r w:rsidRPr="002A4648">
        <w:rPr>
          <w:color w:val="000000"/>
          <w:sz w:val="28"/>
          <w:szCs w:val="28"/>
        </w:rPr>
        <w:t>.</w:t>
      </w:r>
      <w:proofErr w:type="spellStart"/>
      <w:r w:rsidRPr="002A4648">
        <w:rPr>
          <w:color w:val="000000"/>
          <w:sz w:val="28"/>
          <w:szCs w:val="28"/>
          <w:lang w:val="en-US"/>
        </w:rPr>
        <w:t>gosuslugi</w:t>
      </w:r>
      <w:proofErr w:type="spellEnd"/>
      <w:r w:rsidRPr="002A4648">
        <w:rPr>
          <w:color w:val="000000"/>
          <w:sz w:val="28"/>
          <w:szCs w:val="28"/>
        </w:rPr>
        <w:t>.</w:t>
      </w:r>
      <w:proofErr w:type="spellStart"/>
      <w:r w:rsidRPr="002A4648">
        <w:rPr>
          <w:color w:val="000000"/>
          <w:sz w:val="28"/>
          <w:szCs w:val="28"/>
        </w:rPr>
        <w:t>ru</w:t>
      </w:r>
      <w:proofErr w:type="spellEnd"/>
      <w:r w:rsidRPr="002A4648">
        <w:rPr>
          <w:color w:val="000000"/>
          <w:sz w:val="28"/>
          <w:szCs w:val="28"/>
        </w:rPr>
        <w:t xml:space="preserve"> в информационно-телекоммуникационной сети «Интернет», информационных стендах по адресам, утвержденным решением Вятской сельской Думы от 30.08.2013     № 14.</w:t>
      </w:r>
      <w:proofErr w:type="gramEnd"/>
    </w:p>
    <w:p w:rsidR="002A4648" w:rsidRPr="002A4648" w:rsidRDefault="002A4648" w:rsidP="002A4648">
      <w:pPr>
        <w:ind w:firstLine="708"/>
        <w:rPr>
          <w:sz w:val="28"/>
          <w:szCs w:val="28"/>
        </w:rPr>
      </w:pPr>
    </w:p>
    <w:p w:rsidR="002A4648" w:rsidRPr="002A4648" w:rsidRDefault="002A4648" w:rsidP="002A4648">
      <w:pPr>
        <w:ind w:firstLine="708"/>
        <w:rPr>
          <w:sz w:val="28"/>
          <w:szCs w:val="28"/>
        </w:rPr>
      </w:pPr>
    </w:p>
    <w:p w:rsidR="002A4648" w:rsidRPr="002A4648" w:rsidRDefault="002A4648" w:rsidP="002A4648">
      <w:pPr>
        <w:pStyle w:val="20"/>
        <w:shd w:val="clear" w:color="auto" w:fill="auto"/>
        <w:tabs>
          <w:tab w:val="left" w:pos="1028"/>
        </w:tabs>
        <w:spacing w:line="240" w:lineRule="auto"/>
        <w:ind w:firstLine="0"/>
        <w:jc w:val="left"/>
        <w:rPr>
          <w:rStyle w:val="2"/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Председатель Вятской сельской Думы                                              Г.А. Орлова</w:t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  <w:r w:rsidRPr="002A4648">
        <w:rPr>
          <w:rFonts w:ascii="Times New Roman" w:hAnsi="Times New Roman" w:cs="Times New Roman"/>
        </w:rPr>
        <w:tab/>
      </w:r>
    </w:p>
    <w:p w:rsidR="002A4648" w:rsidRPr="002A4648" w:rsidRDefault="002A4648" w:rsidP="002A4648">
      <w:pPr>
        <w:pStyle w:val="20"/>
        <w:shd w:val="clear" w:color="auto" w:fill="auto"/>
        <w:tabs>
          <w:tab w:val="left" w:pos="1028"/>
        </w:tabs>
        <w:spacing w:line="240" w:lineRule="auto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2A4648">
        <w:rPr>
          <w:rStyle w:val="2"/>
          <w:rFonts w:ascii="Times New Roman" w:hAnsi="Times New Roman" w:cs="Times New Roman"/>
          <w:color w:val="000000"/>
        </w:rPr>
        <w:t xml:space="preserve">Глава  муниципального образования                                            </w:t>
      </w:r>
    </w:p>
    <w:p w:rsidR="002A4648" w:rsidRPr="002A4648" w:rsidRDefault="0057029C" w:rsidP="002A4648">
      <w:pPr>
        <w:pStyle w:val="20"/>
        <w:shd w:val="clear" w:color="auto" w:fill="auto"/>
        <w:tabs>
          <w:tab w:val="left" w:pos="102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Вятское сельское поселение</w:t>
      </w:r>
      <w:r w:rsidR="002A4648" w:rsidRPr="002A4648">
        <w:rPr>
          <w:rStyle w:val="2"/>
          <w:rFonts w:ascii="Times New Roman" w:hAnsi="Times New Roman" w:cs="Times New Roman"/>
          <w:color w:val="000000"/>
        </w:rPr>
        <w:t xml:space="preserve">                                                                С.В.Бабкина                                                                                                                 </w:t>
      </w:r>
    </w:p>
    <w:p w:rsidR="002A4648" w:rsidRPr="002A4648" w:rsidRDefault="002A4648" w:rsidP="002A4648">
      <w:pPr>
        <w:ind w:firstLine="708"/>
        <w:rPr>
          <w:sz w:val="28"/>
          <w:szCs w:val="28"/>
        </w:rPr>
      </w:pPr>
    </w:p>
    <w:p w:rsidR="002A4648" w:rsidRPr="002A4648" w:rsidRDefault="002A4648" w:rsidP="002A4648">
      <w:pPr>
        <w:ind w:firstLine="708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color w:val="000000"/>
          <w:sz w:val="28"/>
          <w:szCs w:val="28"/>
        </w:rPr>
      </w:pPr>
    </w:p>
    <w:p w:rsidR="002A4648" w:rsidRPr="002A4648" w:rsidRDefault="002A4648" w:rsidP="002A4648">
      <w:pPr>
        <w:jc w:val="center"/>
        <w:rPr>
          <w:color w:val="000000"/>
          <w:sz w:val="28"/>
          <w:szCs w:val="28"/>
        </w:rPr>
      </w:pPr>
    </w:p>
    <w:p w:rsidR="002A4648" w:rsidRPr="002A4648" w:rsidRDefault="002A4648" w:rsidP="002A4648">
      <w:pPr>
        <w:jc w:val="center"/>
        <w:rPr>
          <w:color w:val="000000"/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Default="002A4648" w:rsidP="002A4648">
      <w:pPr>
        <w:jc w:val="center"/>
        <w:rPr>
          <w:sz w:val="28"/>
          <w:szCs w:val="28"/>
        </w:rPr>
      </w:pPr>
    </w:p>
    <w:p w:rsidR="008E0489" w:rsidRDefault="008E0489" w:rsidP="002A4648">
      <w:pPr>
        <w:jc w:val="center"/>
        <w:rPr>
          <w:sz w:val="28"/>
          <w:szCs w:val="28"/>
        </w:rPr>
      </w:pPr>
    </w:p>
    <w:p w:rsidR="008E0489" w:rsidRDefault="008E0489" w:rsidP="002A4648">
      <w:pPr>
        <w:jc w:val="center"/>
        <w:rPr>
          <w:sz w:val="28"/>
          <w:szCs w:val="28"/>
        </w:rPr>
      </w:pPr>
    </w:p>
    <w:p w:rsidR="008E0489" w:rsidRDefault="008E0489" w:rsidP="002A4648">
      <w:pPr>
        <w:jc w:val="center"/>
        <w:rPr>
          <w:sz w:val="28"/>
          <w:szCs w:val="28"/>
        </w:rPr>
      </w:pPr>
    </w:p>
    <w:p w:rsidR="008E0489" w:rsidRDefault="008E0489" w:rsidP="002A4648">
      <w:pPr>
        <w:jc w:val="center"/>
        <w:rPr>
          <w:sz w:val="28"/>
          <w:szCs w:val="28"/>
        </w:rPr>
      </w:pPr>
    </w:p>
    <w:p w:rsidR="008E0489" w:rsidRDefault="008E0489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Pr="002A4648" w:rsidRDefault="002A4648" w:rsidP="002A4648">
      <w:pPr>
        <w:jc w:val="center"/>
        <w:rPr>
          <w:sz w:val="28"/>
          <w:szCs w:val="28"/>
        </w:rPr>
      </w:pPr>
    </w:p>
    <w:p w:rsidR="002A4648" w:rsidRDefault="002A4648" w:rsidP="002A4648">
      <w:pPr>
        <w:jc w:val="center"/>
        <w:rPr>
          <w:color w:val="000000"/>
          <w:sz w:val="28"/>
          <w:szCs w:val="28"/>
        </w:rPr>
      </w:pPr>
    </w:p>
    <w:p w:rsidR="002A4648" w:rsidRDefault="002A4648" w:rsidP="002A4648"/>
    <w:p w:rsidR="00C3522B" w:rsidRDefault="00C3522B"/>
    <w:sectPr w:rsidR="00C3522B" w:rsidSect="00C3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compat/>
  <w:rsids>
    <w:rsidRoot w:val="002A4648"/>
    <w:rsid w:val="000C6472"/>
    <w:rsid w:val="002A4648"/>
    <w:rsid w:val="0057029C"/>
    <w:rsid w:val="005731EE"/>
    <w:rsid w:val="00742628"/>
    <w:rsid w:val="008C2378"/>
    <w:rsid w:val="008E0489"/>
    <w:rsid w:val="00963CD3"/>
    <w:rsid w:val="00C3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4648"/>
    <w:rPr>
      <w:color w:val="0000FF"/>
      <w:u w:val="single"/>
    </w:rPr>
  </w:style>
  <w:style w:type="paragraph" w:customStyle="1" w:styleId="pboth">
    <w:name w:val="pboth"/>
    <w:basedOn w:val="a"/>
    <w:rsid w:val="002A464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2A46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648"/>
    <w:pPr>
      <w:widowControl w:val="0"/>
      <w:shd w:val="clear" w:color="auto" w:fill="FFFFFF"/>
      <w:spacing w:line="240" w:lineRule="atLeast"/>
      <w:ind w:hanging="3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8E048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489"/>
    <w:pPr>
      <w:widowControl w:val="0"/>
      <w:shd w:val="clear" w:color="auto" w:fill="FFFFFF"/>
      <w:spacing w:after="300" w:line="36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federalnyi-zakon-ot-09022009-n-8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NIKITA-1</dc:creator>
  <cp:lastModifiedBy>Admin</cp:lastModifiedBy>
  <cp:revision>5</cp:revision>
  <cp:lastPrinted>2024-05-23T12:30:00Z</cp:lastPrinted>
  <dcterms:created xsi:type="dcterms:W3CDTF">2024-05-22T13:03:00Z</dcterms:created>
  <dcterms:modified xsi:type="dcterms:W3CDTF">2024-06-24T05:41:00Z</dcterms:modified>
</cp:coreProperties>
</file>